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543C5386"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r w:rsidR="00EA6D43">
        <w:rPr>
          <w:rFonts w:asciiTheme="minorHAnsi" w:hAnsiTheme="minorHAnsi"/>
          <w:color w:val="000000" w:themeColor="text1"/>
        </w:rPr>
        <w:t>5414/VI/22</w:t>
      </w:r>
      <w:r w:rsidR="00066537">
        <w:rPr>
          <w:rFonts w:asciiTheme="minorHAnsi" w:hAnsiTheme="minorHAnsi"/>
          <w:color w:val="000000" w:themeColor="text1"/>
        </w:rPr>
        <w:t xml:space="preserve"> </w:t>
      </w:r>
    </w:p>
    <w:p w14:paraId="49ED3525" w14:textId="419D35B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E11972">
        <w:rPr>
          <w:rFonts w:asciiTheme="minorHAnsi" w:hAnsiTheme="minorHAnsi"/>
          <w:color w:val="000000" w:themeColor="text1"/>
        </w:rPr>
        <w:t xml:space="preserve"> 01 czerwca 2022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D34891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27948">
        <w:rPr>
          <w:rFonts w:asciiTheme="minorHAnsi" w:hAnsiTheme="minorHAnsi"/>
          <w:b/>
          <w:color w:val="000000" w:themeColor="text1"/>
          <w:sz w:val="44"/>
        </w:rPr>
        <w:t>79</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2246AD8F"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4505A">
        <w:rPr>
          <w:rFonts w:asciiTheme="minorHAnsi" w:hAnsiTheme="minorHAnsi"/>
          <w:color w:val="000000" w:themeColor="text1"/>
        </w:rPr>
        <w:t xml:space="preserve"> </w:t>
      </w:r>
      <w:r w:rsidR="00212086">
        <w:rPr>
          <w:rFonts w:asciiTheme="minorHAnsi" w:hAnsiTheme="minorHAnsi"/>
          <w:color w:val="000000" w:themeColor="text1"/>
        </w:rPr>
        <w:t>czerwiec</w:t>
      </w:r>
      <w:r w:rsidR="00927948">
        <w:rPr>
          <w:rFonts w:asciiTheme="minorHAnsi" w:hAnsiTheme="minorHAnsi"/>
          <w:color w:val="000000" w:themeColor="text1"/>
        </w:rPr>
        <w:t xml:space="preserve"> </w:t>
      </w:r>
      <w:r w:rsidR="00B9358C">
        <w:rPr>
          <w:rFonts w:asciiTheme="minorHAnsi" w:hAnsiTheme="minorHAnsi"/>
          <w:color w:val="000000" w:themeColor="text1"/>
        </w:rPr>
        <w:t>2022</w:t>
      </w:r>
      <w:r w:rsidR="00DF376B">
        <w:rPr>
          <w:rFonts w:asciiTheme="minorHAnsi" w:hAnsiTheme="minorHAnsi"/>
          <w:color w:val="000000" w:themeColor="text1"/>
        </w:rPr>
        <w:t xml:space="preserve">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227DE16C"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FA2816">
              <w:rPr>
                <w:noProof/>
                <w:webHidden/>
              </w:rPr>
              <w:t>5</w:t>
            </w:r>
            <w:r w:rsidR="00430401">
              <w:rPr>
                <w:noProof/>
                <w:webHidden/>
              </w:rPr>
              <w:fldChar w:fldCharType="end"/>
            </w:r>
          </w:hyperlink>
        </w:p>
        <w:p w14:paraId="4B397974" w14:textId="23B43D4E" w:rsidR="00430401" w:rsidRDefault="00FB637D">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FA2816">
              <w:rPr>
                <w:noProof/>
                <w:webHidden/>
              </w:rPr>
              <w:t>5</w:t>
            </w:r>
            <w:r w:rsidR="00430401">
              <w:rPr>
                <w:noProof/>
                <w:webHidden/>
              </w:rPr>
              <w:fldChar w:fldCharType="end"/>
            </w:r>
          </w:hyperlink>
        </w:p>
        <w:p w14:paraId="76F5358C" w14:textId="3120F863" w:rsidR="00430401" w:rsidRDefault="00FB637D">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FA2816">
              <w:rPr>
                <w:noProof/>
                <w:webHidden/>
              </w:rPr>
              <w:t>7</w:t>
            </w:r>
            <w:r w:rsidR="00430401">
              <w:rPr>
                <w:noProof/>
                <w:webHidden/>
              </w:rPr>
              <w:fldChar w:fldCharType="end"/>
            </w:r>
          </w:hyperlink>
        </w:p>
        <w:p w14:paraId="381436F8" w14:textId="007A0F2B" w:rsidR="00430401" w:rsidRPr="00DC4EFA" w:rsidRDefault="00FB637D">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FA2816">
              <w:rPr>
                <w:noProof/>
                <w:webHidden/>
              </w:rPr>
              <w:t>8</w:t>
            </w:r>
            <w:r w:rsidR="00430401">
              <w:rPr>
                <w:noProof/>
                <w:webHidden/>
              </w:rPr>
              <w:fldChar w:fldCharType="end"/>
            </w:r>
          </w:hyperlink>
        </w:p>
        <w:p w14:paraId="7A8D8C5A" w14:textId="783D73CD" w:rsidR="00430401" w:rsidRPr="00CB55E6" w:rsidRDefault="00FB637D"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FA2816">
              <w:rPr>
                <w:webHidden/>
              </w:rPr>
              <w:t>8</w:t>
            </w:r>
            <w:r w:rsidR="00430401" w:rsidRPr="00CB55E6">
              <w:rPr>
                <w:webHidden/>
              </w:rPr>
              <w:fldChar w:fldCharType="end"/>
            </w:r>
          </w:hyperlink>
        </w:p>
        <w:p w14:paraId="234E44BE" w14:textId="09D54927" w:rsidR="00430401" w:rsidRPr="00CB55E6" w:rsidRDefault="00FB637D"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FA2816">
              <w:rPr>
                <w:webHidden/>
              </w:rPr>
              <w:t>11</w:t>
            </w:r>
            <w:r w:rsidR="00430401" w:rsidRPr="00CB55E6">
              <w:rPr>
                <w:webHidden/>
              </w:rPr>
              <w:fldChar w:fldCharType="end"/>
            </w:r>
          </w:hyperlink>
        </w:p>
        <w:p w14:paraId="0CB0042B" w14:textId="59BF6604" w:rsidR="00430401" w:rsidRPr="00CB55E6" w:rsidRDefault="00FB637D"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FA2816">
              <w:rPr>
                <w:webHidden/>
              </w:rPr>
              <w:t>19</w:t>
            </w:r>
            <w:r w:rsidR="00430401" w:rsidRPr="00CB55E6">
              <w:rPr>
                <w:webHidden/>
              </w:rPr>
              <w:fldChar w:fldCharType="end"/>
            </w:r>
          </w:hyperlink>
        </w:p>
        <w:p w14:paraId="579CA29D" w14:textId="4DE9C8AF" w:rsidR="00430401" w:rsidRPr="00DC4EFA" w:rsidRDefault="00FB637D"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FA2816">
              <w:rPr>
                <w:webHidden/>
              </w:rPr>
              <w:t>23</w:t>
            </w:r>
            <w:r w:rsidR="00430401" w:rsidRPr="00DC4EFA">
              <w:rPr>
                <w:webHidden/>
              </w:rPr>
              <w:fldChar w:fldCharType="end"/>
            </w:r>
          </w:hyperlink>
        </w:p>
        <w:p w14:paraId="2F173555" w14:textId="44142F22" w:rsidR="00430401" w:rsidRDefault="00FB637D"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FA2816">
              <w:rPr>
                <w:webHidden/>
              </w:rPr>
              <w:t>30</w:t>
            </w:r>
            <w:r w:rsidR="00430401">
              <w:rPr>
                <w:webHidden/>
              </w:rPr>
              <w:fldChar w:fldCharType="end"/>
            </w:r>
          </w:hyperlink>
        </w:p>
        <w:p w14:paraId="2865BE9E" w14:textId="0802441A" w:rsidR="00430401" w:rsidRDefault="00FB637D">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FA2816">
              <w:rPr>
                <w:noProof/>
                <w:webHidden/>
              </w:rPr>
              <w:t>35</w:t>
            </w:r>
            <w:r w:rsidR="00430401">
              <w:rPr>
                <w:noProof/>
                <w:webHidden/>
              </w:rPr>
              <w:fldChar w:fldCharType="end"/>
            </w:r>
          </w:hyperlink>
        </w:p>
        <w:p w14:paraId="624E8AD7" w14:textId="1B15D0A3" w:rsidR="00430401" w:rsidRDefault="00FB637D">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FA2816">
              <w:rPr>
                <w:noProof/>
                <w:webHidden/>
              </w:rPr>
              <w:t>35</w:t>
            </w:r>
            <w:r w:rsidR="00430401">
              <w:rPr>
                <w:noProof/>
                <w:webHidden/>
              </w:rPr>
              <w:fldChar w:fldCharType="end"/>
            </w:r>
          </w:hyperlink>
        </w:p>
        <w:p w14:paraId="7A3132F8" w14:textId="0D66F630" w:rsidR="00430401" w:rsidRDefault="00FB637D"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FA2816">
              <w:rPr>
                <w:webHidden/>
              </w:rPr>
              <w:t>35</w:t>
            </w:r>
            <w:r w:rsidR="00430401">
              <w:rPr>
                <w:webHidden/>
              </w:rPr>
              <w:fldChar w:fldCharType="end"/>
            </w:r>
          </w:hyperlink>
        </w:p>
        <w:p w14:paraId="4C7D3E44" w14:textId="7697951F" w:rsidR="00430401" w:rsidRDefault="00FB637D"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FA2816">
              <w:rPr>
                <w:webHidden/>
              </w:rPr>
              <w:t>41</w:t>
            </w:r>
            <w:r w:rsidR="00430401">
              <w:rPr>
                <w:webHidden/>
              </w:rPr>
              <w:fldChar w:fldCharType="end"/>
            </w:r>
          </w:hyperlink>
        </w:p>
        <w:p w14:paraId="7BCA9F60" w14:textId="3BF723D9" w:rsidR="00430401" w:rsidRDefault="00FB637D"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FA2816">
              <w:rPr>
                <w:webHidden/>
              </w:rPr>
              <w:t>54</w:t>
            </w:r>
            <w:r w:rsidR="00430401">
              <w:rPr>
                <w:webHidden/>
              </w:rPr>
              <w:fldChar w:fldCharType="end"/>
            </w:r>
          </w:hyperlink>
        </w:p>
        <w:p w14:paraId="27511C90" w14:textId="5D5D5A52" w:rsidR="00430401" w:rsidRDefault="00FB637D"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FA2816">
              <w:rPr>
                <w:webHidden/>
              </w:rPr>
              <w:t>66</w:t>
            </w:r>
            <w:r w:rsidR="00430401">
              <w:rPr>
                <w:webHidden/>
              </w:rPr>
              <w:fldChar w:fldCharType="end"/>
            </w:r>
          </w:hyperlink>
        </w:p>
        <w:p w14:paraId="6DC18F5C" w14:textId="0DF43623" w:rsidR="00430401" w:rsidRDefault="00FB637D"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FA2816">
              <w:rPr>
                <w:webHidden/>
              </w:rPr>
              <w:t>74</w:t>
            </w:r>
            <w:r w:rsidR="00430401">
              <w:rPr>
                <w:webHidden/>
              </w:rPr>
              <w:fldChar w:fldCharType="end"/>
            </w:r>
          </w:hyperlink>
        </w:p>
        <w:p w14:paraId="35A5AE77" w14:textId="27C4FB15" w:rsidR="00430401" w:rsidRDefault="00FB637D">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FA2816">
              <w:rPr>
                <w:noProof/>
                <w:webHidden/>
              </w:rPr>
              <w:t>84</w:t>
            </w:r>
            <w:r w:rsidR="00430401">
              <w:rPr>
                <w:noProof/>
                <w:webHidden/>
              </w:rPr>
              <w:fldChar w:fldCharType="end"/>
            </w:r>
          </w:hyperlink>
        </w:p>
        <w:p w14:paraId="3022D064" w14:textId="3A4AD414" w:rsidR="00430401" w:rsidRDefault="00FB637D"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FA2816">
              <w:rPr>
                <w:webHidden/>
              </w:rPr>
              <w:t>84</w:t>
            </w:r>
            <w:r w:rsidR="00430401">
              <w:rPr>
                <w:webHidden/>
              </w:rPr>
              <w:fldChar w:fldCharType="end"/>
            </w:r>
          </w:hyperlink>
        </w:p>
        <w:p w14:paraId="42A158E8" w14:textId="79082995" w:rsidR="00430401" w:rsidRDefault="00FB637D">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FA2816">
              <w:rPr>
                <w:noProof/>
                <w:webHidden/>
              </w:rPr>
              <w:t>94</w:t>
            </w:r>
            <w:r w:rsidR="00430401">
              <w:rPr>
                <w:noProof/>
                <w:webHidden/>
              </w:rPr>
              <w:fldChar w:fldCharType="end"/>
            </w:r>
          </w:hyperlink>
        </w:p>
        <w:p w14:paraId="42DC882F" w14:textId="57962056" w:rsidR="00430401" w:rsidRDefault="00FB637D"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FA2816">
              <w:rPr>
                <w:webHidden/>
              </w:rPr>
              <w:t>94</w:t>
            </w:r>
            <w:r w:rsidR="00430401">
              <w:rPr>
                <w:webHidden/>
              </w:rPr>
              <w:fldChar w:fldCharType="end"/>
            </w:r>
          </w:hyperlink>
        </w:p>
        <w:p w14:paraId="21614CFE" w14:textId="40109F23" w:rsidR="00430401" w:rsidRDefault="00FB637D"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FA2816">
              <w:rPr>
                <w:webHidden/>
              </w:rPr>
              <w:t>104</w:t>
            </w:r>
            <w:r w:rsidR="00430401">
              <w:rPr>
                <w:webHidden/>
              </w:rPr>
              <w:fldChar w:fldCharType="end"/>
            </w:r>
          </w:hyperlink>
        </w:p>
        <w:p w14:paraId="2CD35E8D" w14:textId="53D446D6" w:rsidR="00430401" w:rsidRDefault="00FB637D"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FA2816">
              <w:rPr>
                <w:webHidden/>
              </w:rPr>
              <w:t>112</w:t>
            </w:r>
            <w:r w:rsidR="00430401">
              <w:rPr>
                <w:webHidden/>
              </w:rPr>
              <w:fldChar w:fldCharType="end"/>
            </w:r>
          </w:hyperlink>
        </w:p>
        <w:p w14:paraId="43DF1C7E" w14:textId="6792E79A" w:rsidR="00430401" w:rsidRDefault="00FB637D"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FA2816">
              <w:rPr>
                <w:webHidden/>
              </w:rPr>
              <w:t>139</w:t>
            </w:r>
            <w:r w:rsidR="00430401">
              <w:rPr>
                <w:webHidden/>
              </w:rPr>
              <w:fldChar w:fldCharType="end"/>
            </w:r>
          </w:hyperlink>
        </w:p>
        <w:p w14:paraId="6154DC5F" w14:textId="6FDD5F6F" w:rsidR="00430401" w:rsidRDefault="00FB637D"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FA2816">
              <w:rPr>
                <w:webHidden/>
              </w:rPr>
              <w:t>153</w:t>
            </w:r>
            <w:r w:rsidR="00430401">
              <w:rPr>
                <w:webHidden/>
              </w:rPr>
              <w:fldChar w:fldCharType="end"/>
            </w:r>
          </w:hyperlink>
        </w:p>
        <w:p w14:paraId="0F97171C" w14:textId="7E487034" w:rsidR="00430401" w:rsidRDefault="00FB637D">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FA2816">
              <w:rPr>
                <w:noProof/>
                <w:webHidden/>
              </w:rPr>
              <w:t>160</w:t>
            </w:r>
            <w:r w:rsidR="00430401">
              <w:rPr>
                <w:noProof/>
                <w:webHidden/>
              </w:rPr>
              <w:fldChar w:fldCharType="end"/>
            </w:r>
          </w:hyperlink>
        </w:p>
        <w:p w14:paraId="325E448C" w14:textId="3B52A264" w:rsidR="00430401" w:rsidRDefault="00FB637D"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FA2816">
              <w:rPr>
                <w:webHidden/>
              </w:rPr>
              <w:t>160</w:t>
            </w:r>
            <w:r w:rsidR="00430401">
              <w:rPr>
                <w:webHidden/>
              </w:rPr>
              <w:fldChar w:fldCharType="end"/>
            </w:r>
          </w:hyperlink>
        </w:p>
        <w:p w14:paraId="65786B40" w14:textId="0A244B26" w:rsidR="00430401" w:rsidRDefault="00FB637D"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FA2816">
              <w:rPr>
                <w:webHidden/>
              </w:rPr>
              <w:t>166</w:t>
            </w:r>
            <w:r w:rsidR="00430401">
              <w:rPr>
                <w:webHidden/>
              </w:rPr>
              <w:fldChar w:fldCharType="end"/>
            </w:r>
          </w:hyperlink>
        </w:p>
        <w:p w14:paraId="57B75F86" w14:textId="63E9E115" w:rsidR="00430401" w:rsidRDefault="00FB637D"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FA2816">
              <w:rPr>
                <w:webHidden/>
              </w:rPr>
              <w:t>172</w:t>
            </w:r>
            <w:r w:rsidR="00430401">
              <w:rPr>
                <w:webHidden/>
              </w:rPr>
              <w:fldChar w:fldCharType="end"/>
            </w:r>
          </w:hyperlink>
        </w:p>
        <w:p w14:paraId="30D87963" w14:textId="50CB681F" w:rsidR="00430401" w:rsidRDefault="00FB637D"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FA2816">
              <w:rPr>
                <w:webHidden/>
              </w:rPr>
              <w:t>181</w:t>
            </w:r>
            <w:r w:rsidR="00430401">
              <w:rPr>
                <w:webHidden/>
              </w:rPr>
              <w:fldChar w:fldCharType="end"/>
            </w:r>
          </w:hyperlink>
        </w:p>
        <w:p w14:paraId="7BB59F68" w14:textId="3DB9B6FF" w:rsidR="00430401" w:rsidRDefault="00FB637D"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FA2816">
              <w:rPr>
                <w:webHidden/>
              </w:rPr>
              <w:t>189</w:t>
            </w:r>
            <w:r w:rsidR="00430401">
              <w:rPr>
                <w:webHidden/>
              </w:rPr>
              <w:fldChar w:fldCharType="end"/>
            </w:r>
          </w:hyperlink>
        </w:p>
        <w:p w14:paraId="01B14DD3" w14:textId="6BC9E08B" w:rsidR="00430401" w:rsidRDefault="00FB637D">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FA2816">
              <w:rPr>
                <w:noProof/>
                <w:webHidden/>
              </w:rPr>
              <w:t>195</w:t>
            </w:r>
            <w:r w:rsidR="00430401">
              <w:rPr>
                <w:noProof/>
                <w:webHidden/>
              </w:rPr>
              <w:fldChar w:fldCharType="end"/>
            </w:r>
          </w:hyperlink>
        </w:p>
        <w:p w14:paraId="0A0340A4" w14:textId="46495A1B" w:rsidR="00430401" w:rsidRDefault="00FB637D"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FA2816">
              <w:rPr>
                <w:webHidden/>
              </w:rPr>
              <w:t>196</w:t>
            </w:r>
            <w:r w:rsidR="00430401">
              <w:rPr>
                <w:webHidden/>
              </w:rPr>
              <w:fldChar w:fldCharType="end"/>
            </w:r>
          </w:hyperlink>
        </w:p>
        <w:p w14:paraId="39D394C5" w14:textId="6CCF89D0" w:rsidR="00430401" w:rsidRDefault="00FB637D"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FA2816">
              <w:rPr>
                <w:webHidden/>
              </w:rPr>
              <w:t>204</w:t>
            </w:r>
            <w:r w:rsidR="00430401">
              <w:rPr>
                <w:webHidden/>
              </w:rPr>
              <w:fldChar w:fldCharType="end"/>
            </w:r>
          </w:hyperlink>
        </w:p>
        <w:p w14:paraId="04FF1517" w14:textId="665C04C6" w:rsidR="00430401" w:rsidRDefault="00FB637D">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FA2816">
              <w:rPr>
                <w:noProof/>
                <w:webHidden/>
              </w:rPr>
              <w:t>213</w:t>
            </w:r>
            <w:r w:rsidR="00430401">
              <w:rPr>
                <w:noProof/>
                <w:webHidden/>
              </w:rPr>
              <w:fldChar w:fldCharType="end"/>
            </w:r>
          </w:hyperlink>
        </w:p>
        <w:p w14:paraId="48D8BB24" w14:textId="153FAD34" w:rsidR="00430401" w:rsidRDefault="00FB637D"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FA2816">
              <w:rPr>
                <w:webHidden/>
              </w:rPr>
              <w:t>214</w:t>
            </w:r>
            <w:r w:rsidR="00430401">
              <w:rPr>
                <w:webHidden/>
              </w:rPr>
              <w:fldChar w:fldCharType="end"/>
            </w:r>
          </w:hyperlink>
        </w:p>
        <w:p w14:paraId="3D903F3A" w14:textId="422EF4DA" w:rsidR="00430401" w:rsidRDefault="00FB637D"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FA2816">
              <w:rPr>
                <w:webHidden/>
              </w:rPr>
              <w:t>226</w:t>
            </w:r>
            <w:r w:rsidR="00430401">
              <w:rPr>
                <w:webHidden/>
              </w:rPr>
              <w:fldChar w:fldCharType="end"/>
            </w:r>
          </w:hyperlink>
        </w:p>
        <w:p w14:paraId="61D6642B" w14:textId="6B903655" w:rsidR="00430401" w:rsidRDefault="00FB637D"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FA2816">
              <w:rPr>
                <w:webHidden/>
              </w:rPr>
              <w:t>236</w:t>
            </w:r>
            <w:r w:rsidR="00430401">
              <w:rPr>
                <w:webHidden/>
              </w:rPr>
              <w:fldChar w:fldCharType="end"/>
            </w:r>
          </w:hyperlink>
        </w:p>
        <w:p w14:paraId="78CDA620" w14:textId="79F218FF" w:rsidR="00430401" w:rsidRDefault="00FB637D">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FA2816">
              <w:rPr>
                <w:noProof/>
                <w:webHidden/>
              </w:rPr>
              <w:t>247</w:t>
            </w:r>
            <w:r w:rsidR="00430401">
              <w:rPr>
                <w:noProof/>
                <w:webHidden/>
              </w:rPr>
              <w:fldChar w:fldCharType="end"/>
            </w:r>
          </w:hyperlink>
        </w:p>
        <w:p w14:paraId="046B1808" w14:textId="7784B7D9" w:rsidR="00430401" w:rsidRDefault="00FB637D"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FA2816">
              <w:rPr>
                <w:webHidden/>
              </w:rPr>
              <w:t>247</w:t>
            </w:r>
            <w:r w:rsidR="00430401">
              <w:rPr>
                <w:webHidden/>
              </w:rPr>
              <w:fldChar w:fldCharType="end"/>
            </w:r>
          </w:hyperlink>
        </w:p>
        <w:p w14:paraId="1B85AEDE" w14:textId="18EEBC39" w:rsidR="00430401" w:rsidRDefault="00FB637D"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FA2816">
              <w:rPr>
                <w:webHidden/>
              </w:rPr>
              <w:t>255</w:t>
            </w:r>
            <w:r w:rsidR="00430401">
              <w:rPr>
                <w:webHidden/>
              </w:rPr>
              <w:fldChar w:fldCharType="end"/>
            </w:r>
          </w:hyperlink>
        </w:p>
        <w:p w14:paraId="72924AD2" w14:textId="313A1EE0" w:rsidR="00430401" w:rsidRDefault="00FB637D">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FA2816">
              <w:rPr>
                <w:noProof/>
                <w:webHidden/>
              </w:rPr>
              <w:t>263</w:t>
            </w:r>
            <w:r w:rsidR="00430401">
              <w:rPr>
                <w:noProof/>
                <w:webHidden/>
              </w:rPr>
              <w:fldChar w:fldCharType="end"/>
            </w:r>
          </w:hyperlink>
        </w:p>
        <w:p w14:paraId="714D41C3" w14:textId="50285651" w:rsidR="00430401" w:rsidRDefault="00FB637D"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FA2816">
              <w:rPr>
                <w:webHidden/>
              </w:rPr>
              <w:t>263</w:t>
            </w:r>
            <w:r w:rsidR="00430401">
              <w:rPr>
                <w:webHidden/>
              </w:rPr>
              <w:fldChar w:fldCharType="end"/>
            </w:r>
          </w:hyperlink>
        </w:p>
        <w:p w14:paraId="3BE0D033" w14:textId="084D239D" w:rsidR="00430401" w:rsidRDefault="00FB637D"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FA2816">
              <w:rPr>
                <w:webHidden/>
              </w:rPr>
              <w:t>270</w:t>
            </w:r>
            <w:r w:rsidR="00430401">
              <w:rPr>
                <w:webHidden/>
              </w:rPr>
              <w:fldChar w:fldCharType="end"/>
            </w:r>
          </w:hyperlink>
        </w:p>
        <w:p w14:paraId="3A9FFFD5" w14:textId="6D135756" w:rsidR="00430401" w:rsidRDefault="00FB637D"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FA2816">
              <w:rPr>
                <w:webHidden/>
              </w:rPr>
              <w:t>279</w:t>
            </w:r>
            <w:r w:rsidR="00430401">
              <w:rPr>
                <w:webHidden/>
              </w:rPr>
              <w:fldChar w:fldCharType="end"/>
            </w:r>
          </w:hyperlink>
        </w:p>
        <w:p w14:paraId="272656E9" w14:textId="1D31E94D" w:rsidR="00430401" w:rsidRDefault="00FB637D"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FA2816">
              <w:rPr>
                <w:webHidden/>
              </w:rPr>
              <w:t>285</w:t>
            </w:r>
            <w:r w:rsidR="00430401">
              <w:rPr>
                <w:webHidden/>
              </w:rPr>
              <w:fldChar w:fldCharType="end"/>
            </w:r>
          </w:hyperlink>
        </w:p>
        <w:p w14:paraId="04E0FBE5" w14:textId="2BFD9B9C" w:rsidR="00430401" w:rsidRDefault="00FB637D"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FA2816">
              <w:rPr>
                <w:webHidden/>
              </w:rPr>
              <w:t>292</w:t>
            </w:r>
            <w:r w:rsidR="00430401">
              <w:rPr>
                <w:webHidden/>
              </w:rPr>
              <w:fldChar w:fldCharType="end"/>
            </w:r>
          </w:hyperlink>
        </w:p>
        <w:p w14:paraId="462C2C19" w14:textId="3FFDB496" w:rsidR="00430401" w:rsidRDefault="00FB637D"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FA2816">
              <w:rPr>
                <w:webHidden/>
              </w:rPr>
              <w:t>297</w:t>
            </w:r>
            <w:r w:rsidR="00430401">
              <w:rPr>
                <w:webHidden/>
              </w:rPr>
              <w:fldChar w:fldCharType="end"/>
            </w:r>
          </w:hyperlink>
        </w:p>
        <w:p w14:paraId="27A4A5DB" w14:textId="0AB1A6C2" w:rsidR="00430401" w:rsidRDefault="00FB637D"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FA2816">
              <w:rPr>
                <w:webHidden/>
              </w:rPr>
              <w:t>302</w:t>
            </w:r>
            <w:r w:rsidR="00430401">
              <w:rPr>
                <w:webHidden/>
              </w:rPr>
              <w:fldChar w:fldCharType="end"/>
            </w:r>
          </w:hyperlink>
        </w:p>
        <w:p w14:paraId="727B962D" w14:textId="122151C5" w:rsidR="00430401" w:rsidRDefault="00FB637D">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FA2816">
              <w:rPr>
                <w:noProof/>
                <w:webHidden/>
              </w:rPr>
              <w:t>308</w:t>
            </w:r>
            <w:r w:rsidR="00430401">
              <w:rPr>
                <w:noProof/>
                <w:webHidden/>
              </w:rPr>
              <w:fldChar w:fldCharType="end"/>
            </w:r>
          </w:hyperlink>
        </w:p>
        <w:p w14:paraId="0A3D3177" w14:textId="00FC0F3E" w:rsidR="00430401" w:rsidRDefault="00FB637D"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FA2816">
              <w:rPr>
                <w:webHidden/>
              </w:rPr>
              <w:t>308</w:t>
            </w:r>
            <w:r w:rsidR="00430401">
              <w:rPr>
                <w:webHidden/>
              </w:rPr>
              <w:fldChar w:fldCharType="end"/>
            </w:r>
          </w:hyperlink>
        </w:p>
        <w:p w14:paraId="689F521C" w14:textId="435CE2D0" w:rsidR="00430401" w:rsidRDefault="00FB637D"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FA2816">
              <w:rPr>
                <w:webHidden/>
              </w:rPr>
              <w:t>329</w:t>
            </w:r>
            <w:r w:rsidR="00430401">
              <w:rPr>
                <w:webHidden/>
              </w:rPr>
              <w:fldChar w:fldCharType="end"/>
            </w:r>
          </w:hyperlink>
        </w:p>
        <w:p w14:paraId="431DD8A2" w14:textId="160A3654" w:rsidR="00430401" w:rsidRDefault="00FB637D"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FA2816">
              <w:rPr>
                <w:webHidden/>
              </w:rPr>
              <w:t>344</w:t>
            </w:r>
            <w:r w:rsidR="00430401">
              <w:rPr>
                <w:webHidden/>
              </w:rPr>
              <w:fldChar w:fldCharType="end"/>
            </w:r>
          </w:hyperlink>
        </w:p>
        <w:p w14:paraId="6B0C9E3C" w14:textId="56E12405" w:rsidR="00430401" w:rsidRDefault="00FB637D"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FA2816">
              <w:rPr>
                <w:webHidden/>
              </w:rPr>
              <w:t>352</w:t>
            </w:r>
            <w:r w:rsidR="00430401">
              <w:rPr>
                <w:webHidden/>
              </w:rPr>
              <w:fldChar w:fldCharType="end"/>
            </w:r>
          </w:hyperlink>
        </w:p>
        <w:p w14:paraId="5E1F4667" w14:textId="4175D18D" w:rsidR="00430401" w:rsidRDefault="00FB637D">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FA2816">
              <w:rPr>
                <w:noProof/>
                <w:webHidden/>
              </w:rPr>
              <w:t>366</w:t>
            </w:r>
            <w:r w:rsidR="00430401">
              <w:rPr>
                <w:noProof/>
                <w:webHidden/>
              </w:rPr>
              <w:fldChar w:fldCharType="end"/>
            </w:r>
          </w:hyperlink>
        </w:p>
        <w:p w14:paraId="70DCB8C1" w14:textId="532F4BB2" w:rsidR="00430401" w:rsidRDefault="00FB637D"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FA2816">
              <w:rPr>
                <w:webHidden/>
              </w:rPr>
              <w:t>366</w:t>
            </w:r>
            <w:r w:rsidR="00430401">
              <w:rPr>
                <w:webHidden/>
              </w:rPr>
              <w:fldChar w:fldCharType="end"/>
            </w:r>
          </w:hyperlink>
        </w:p>
        <w:p w14:paraId="5EA8AE0F" w14:textId="090E32F1" w:rsidR="00430401" w:rsidRDefault="00FB637D"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FA2816">
              <w:rPr>
                <w:webHidden/>
              </w:rPr>
              <w:t>376</w:t>
            </w:r>
            <w:r w:rsidR="00430401">
              <w:rPr>
                <w:webHidden/>
              </w:rPr>
              <w:fldChar w:fldCharType="end"/>
            </w:r>
          </w:hyperlink>
        </w:p>
        <w:p w14:paraId="082A6FA9" w14:textId="1D808881" w:rsidR="00430401" w:rsidRDefault="00FB637D"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FA2816">
              <w:rPr>
                <w:webHidden/>
              </w:rPr>
              <w:t>387</w:t>
            </w:r>
            <w:r w:rsidR="00430401">
              <w:rPr>
                <w:webHidden/>
              </w:rPr>
              <w:fldChar w:fldCharType="end"/>
            </w:r>
          </w:hyperlink>
        </w:p>
        <w:p w14:paraId="5F0A63AF" w14:textId="41028B74" w:rsidR="00430401" w:rsidRDefault="00FB637D"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FA2816">
              <w:rPr>
                <w:webHidden/>
              </w:rPr>
              <w:t>393</w:t>
            </w:r>
            <w:r w:rsidR="00430401">
              <w:rPr>
                <w:webHidden/>
              </w:rPr>
              <w:fldChar w:fldCharType="end"/>
            </w:r>
          </w:hyperlink>
        </w:p>
        <w:p w14:paraId="2C9F20BE" w14:textId="14C44762" w:rsidR="00430401" w:rsidRDefault="00FB637D">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FA2816">
              <w:rPr>
                <w:noProof/>
                <w:webHidden/>
              </w:rPr>
              <w:t>407</w:t>
            </w:r>
            <w:r w:rsidR="00430401">
              <w:rPr>
                <w:noProof/>
                <w:webHidden/>
              </w:rPr>
              <w:fldChar w:fldCharType="end"/>
            </w:r>
          </w:hyperlink>
        </w:p>
        <w:p w14:paraId="6FB7EFA3" w14:textId="333BB273" w:rsidR="00430401" w:rsidRDefault="00FB637D"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FA2816">
              <w:rPr>
                <w:webHidden/>
              </w:rPr>
              <w:t>407</w:t>
            </w:r>
            <w:r w:rsidR="00430401">
              <w:rPr>
                <w:webHidden/>
              </w:rPr>
              <w:fldChar w:fldCharType="end"/>
            </w:r>
          </w:hyperlink>
        </w:p>
        <w:p w14:paraId="7E713F84" w14:textId="03E0DFF3" w:rsidR="00430401" w:rsidRDefault="00FB637D">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FA2816">
              <w:rPr>
                <w:noProof/>
                <w:webHidden/>
              </w:rPr>
              <w:t>414</w:t>
            </w:r>
            <w:r w:rsidR="00430401">
              <w:rPr>
                <w:noProof/>
                <w:webHidden/>
              </w:rPr>
              <w:fldChar w:fldCharType="end"/>
            </w:r>
          </w:hyperlink>
        </w:p>
        <w:p w14:paraId="599E9C2B" w14:textId="365F0AD9" w:rsidR="00430401" w:rsidRDefault="00FB637D">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FA2816">
              <w:rPr>
                <w:noProof/>
                <w:webHidden/>
              </w:rPr>
              <w:t>414</w:t>
            </w:r>
            <w:r w:rsidR="00430401">
              <w:rPr>
                <w:noProof/>
                <w:webHidden/>
              </w:rPr>
              <w:fldChar w:fldCharType="end"/>
            </w:r>
          </w:hyperlink>
        </w:p>
        <w:p w14:paraId="34DA0925" w14:textId="06A802E5" w:rsidR="00430401" w:rsidRDefault="00FB637D">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FA2816">
              <w:rPr>
                <w:noProof/>
                <w:webHidden/>
              </w:rPr>
              <w:t>420</w:t>
            </w:r>
            <w:r w:rsidR="00430401">
              <w:rPr>
                <w:noProof/>
                <w:webHidden/>
              </w:rPr>
              <w:fldChar w:fldCharType="end"/>
            </w:r>
          </w:hyperlink>
        </w:p>
        <w:p w14:paraId="2B9D9D05" w14:textId="36AC7E00" w:rsidR="00430401" w:rsidRDefault="00FB637D">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FA2816">
              <w:rPr>
                <w:noProof/>
                <w:webHidden/>
              </w:rPr>
              <w:t>430</w:t>
            </w:r>
            <w:r w:rsidR="00430401">
              <w:rPr>
                <w:noProof/>
                <w:webHidden/>
              </w:rPr>
              <w:fldChar w:fldCharType="end"/>
            </w:r>
          </w:hyperlink>
        </w:p>
        <w:p w14:paraId="589D94B8" w14:textId="205D42F3" w:rsidR="00430401" w:rsidRDefault="00FB637D">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FA2816">
              <w:rPr>
                <w:noProof/>
                <w:webHidden/>
              </w:rPr>
              <w:t>435</w:t>
            </w:r>
            <w:r w:rsidR="00430401">
              <w:rPr>
                <w:noProof/>
                <w:webHidden/>
              </w:rPr>
              <w:fldChar w:fldCharType="end"/>
            </w:r>
          </w:hyperlink>
        </w:p>
        <w:p w14:paraId="305F30C2" w14:textId="4BFF2236" w:rsidR="00430401" w:rsidRDefault="00FB637D">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FA2816">
              <w:rPr>
                <w:noProof/>
                <w:webHidden/>
              </w:rPr>
              <w:t>435</w:t>
            </w:r>
            <w:r w:rsidR="00430401">
              <w:rPr>
                <w:noProof/>
                <w:webHidden/>
              </w:rPr>
              <w:fldChar w:fldCharType="end"/>
            </w:r>
          </w:hyperlink>
        </w:p>
        <w:p w14:paraId="4EDE5B1E" w14:textId="70F1AFEF" w:rsidR="00430401" w:rsidRDefault="00FB637D">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FA2816">
              <w:rPr>
                <w:noProof/>
                <w:webHidden/>
              </w:rPr>
              <w:t>440</w:t>
            </w:r>
            <w:r w:rsidR="00430401">
              <w:rPr>
                <w:noProof/>
                <w:webHidden/>
              </w:rPr>
              <w:fldChar w:fldCharType="end"/>
            </w:r>
          </w:hyperlink>
        </w:p>
        <w:p w14:paraId="435A632B" w14:textId="6729F945" w:rsidR="00430401" w:rsidRDefault="00FB637D">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FA2816">
              <w:rPr>
                <w:noProof/>
                <w:webHidden/>
              </w:rPr>
              <w:t>457</w:t>
            </w:r>
            <w:r w:rsidR="00430401">
              <w:rPr>
                <w:noProof/>
                <w:webHidden/>
              </w:rPr>
              <w:fldChar w:fldCharType="end"/>
            </w:r>
          </w:hyperlink>
        </w:p>
        <w:p w14:paraId="7D9B3738" w14:textId="2D1A3DAF" w:rsidR="00430401" w:rsidRDefault="00FB637D">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FA2816">
              <w:rPr>
                <w:noProof/>
                <w:webHidden/>
              </w:rPr>
              <w:t>457</w:t>
            </w:r>
            <w:r w:rsidR="00430401">
              <w:rPr>
                <w:noProof/>
                <w:webHidden/>
              </w:rPr>
              <w:fldChar w:fldCharType="end"/>
            </w:r>
          </w:hyperlink>
        </w:p>
        <w:p w14:paraId="46A24DF0" w14:textId="0D1A6A58" w:rsidR="00430401" w:rsidRDefault="00FB637D"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FA2816">
              <w:rPr>
                <w:webHidden/>
              </w:rPr>
              <w:t>457</w:t>
            </w:r>
            <w:r w:rsidR="00430401">
              <w:rPr>
                <w:webHidden/>
              </w:rPr>
              <w:fldChar w:fldCharType="end"/>
            </w:r>
          </w:hyperlink>
        </w:p>
        <w:p w14:paraId="5B94CDEC" w14:textId="2B421792" w:rsidR="00430401" w:rsidRDefault="00FB637D"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FA2816">
              <w:rPr>
                <w:webHidden/>
              </w:rPr>
              <w:t>459</w:t>
            </w:r>
            <w:r w:rsidR="00430401">
              <w:rPr>
                <w:webHidden/>
              </w:rPr>
              <w:fldChar w:fldCharType="end"/>
            </w:r>
          </w:hyperlink>
        </w:p>
        <w:p w14:paraId="76ACB97D" w14:textId="06BD87A4" w:rsidR="00430401" w:rsidRDefault="00FB637D"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FA2816">
              <w:rPr>
                <w:webHidden/>
              </w:rPr>
              <w:t>462</w:t>
            </w:r>
            <w:r w:rsidR="00430401">
              <w:rPr>
                <w:webHidden/>
              </w:rPr>
              <w:fldChar w:fldCharType="end"/>
            </w:r>
          </w:hyperlink>
        </w:p>
        <w:p w14:paraId="5B54D9AF" w14:textId="7224A32B" w:rsidR="00430401" w:rsidRDefault="00FB637D">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FA2816">
              <w:rPr>
                <w:noProof/>
                <w:webHidden/>
              </w:rPr>
              <w:t>464</w:t>
            </w:r>
            <w:r w:rsidR="00430401">
              <w:rPr>
                <w:noProof/>
                <w:webHidden/>
              </w:rPr>
              <w:fldChar w:fldCharType="end"/>
            </w:r>
          </w:hyperlink>
        </w:p>
        <w:p w14:paraId="612FF05B" w14:textId="188B6187" w:rsidR="00430401" w:rsidRDefault="00FB637D"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FA2816">
              <w:rPr>
                <w:webHidden/>
              </w:rPr>
              <w:t>464</w:t>
            </w:r>
            <w:r w:rsidR="00430401">
              <w:rPr>
                <w:webHidden/>
              </w:rPr>
              <w:fldChar w:fldCharType="end"/>
            </w:r>
          </w:hyperlink>
        </w:p>
        <w:p w14:paraId="0724AE7A" w14:textId="665D4022" w:rsidR="00430401" w:rsidRDefault="00FB637D"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FA2816">
              <w:rPr>
                <w:webHidden/>
              </w:rPr>
              <w:t>464</w:t>
            </w:r>
            <w:r w:rsidR="00430401">
              <w:rPr>
                <w:webHidden/>
              </w:rPr>
              <w:fldChar w:fldCharType="end"/>
            </w:r>
          </w:hyperlink>
        </w:p>
        <w:p w14:paraId="25462283" w14:textId="156BEBE7" w:rsidR="00430401" w:rsidRDefault="00FB637D">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FA2816">
              <w:rPr>
                <w:noProof/>
                <w:webHidden/>
              </w:rPr>
              <w:t>470</w:t>
            </w:r>
            <w:r w:rsidR="00430401">
              <w:rPr>
                <w:noProof/>
                <w:webHidden/>
              </w:rPr>
              <w:fldChar w:fldCharType="end"/>
            </w:r>
          </w:hyperlink>
        </w:p>
        <w:p w14:paraId="0EA6CB2B" w14:textId="55395C9A" w:rsidR="00430401" w:rsidRDefault="00FB637D">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FA2816">
              <w:rPr>
                <w:noProof/>
                <w:webHidden/>
              </w:rPr>
              <w:t>470</w:t>
            </w:r>
            <w:r w:rsidR="00430401">
              <w:rPr>
                <w:noProof/>
                <w:webHidden/>
              </w:rPr>
              <w:fldChar w:fldCharType="end"/>
            </w:r>
          </w:hyperlink>
        </w:p>
        <w:p w14:paraId="2FCCE05A" w14:textId="367A61BD" w:rsidR="00430401" w:rsidRDefault="00FB637D"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FA2816">
              <w:rPr>
                <w:webHidden/>
              </w:rPr>
              <w:t>470</w:t>
            </w:r>
            <w:r w:rsidR="00430401">
              <w:rPr>
                <w:webHidden/>
              </w:rPr>
              <w:fldChar w:fldCharType="end"/>
            </w:r>
          </w:hyperlink>
        </w:p>
        <w:p w14:paraId="61C7AB38" w14:textId="15081CE6" w:rsidR="00430401" w:rsidRDefault="00FB637D"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FA2816">
              <w:rPr>
                <w:webHidden/>
              </w:rPr>
              <w:t>471</w:t>
            </w:r>
            <w:r w:rsidR="00430401">
              <w:rPr>
                <w:webHidden/>
              </w:rPr>
              <w:fldChar w:fldCharType="end"/>
            </w:r>
          </w:hyperlink>
        </w:p>
        <w:p w14:paraId="44006AF8" w14:textId="60435813" w:rsidR="00430401" w:rsidRDefault="00FB637D"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FA2816">
              <w:rPr>
                <w:webHidden/>
              </w:rPr>
              <w:t>476</w:t>
            </w:r>
            <w:r w:rsidR="00430401">
              <w:rPr>
                <w:webHidden/>
              </w:rPr>
              <w:fldChar w:fldCharType="end"/>
            </w:r>
          </w:hyperlink>
        </w:p>
        <w:p w14:paraId="5F148DF3" w14:textId="3D7C5A84" w:rsidR="00430401" w:rsidRDefault="00FB637D">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FA2816">
              <w:rPr>
                <w:noProof/>
                <w:webHidden/>
              </w:rPr>
              <w:t>476</w:t>
            </w:r>
            <w:r w:rsidR="00430401">
              <w:rPr>
                <w:noProof/>
                <w:webHidden/>
              </w:rPr>
              <w:fldChar w:fldCharType="end"/>
            </w:r>
          </w:hyperlink>
        </w:p>
        <w:p w14:paraId="329685A9" w14:textId="0AC68FFD" w:rsidR="00430401" w:rsidRDefault="00FB637D">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FA2816">
              <w:rPr>
                <w:noProof/>
                <w:webHidden/>
              </w:rPr>
              <w:t>477</w:t>
            </w:r>
            <w:r w:rsidR="00430401">
              <w:rPr>
                <w:noProof/>
                <w:webHidden/>
              </w:rPr>
              <w:fldChar w:fldCharType="end"/>
            </w:r>
          </w:hyperlink>
        </w:p>
        <w:p w14:paraId="53926AD4" w14:textId="3E5CF69A" w:rsidR="00430401" w:rsidRDefault="00FB637D">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FA2816">
              <w:rPr>
                <w:noProof/>
                <w:webHidden/>
              </w:rPr>
              <w:t>477</w:t>
            </w:r>
            <w:r w:rsidR="00430401">
              <w:rPr>
                <w:noProof/>
                <w:webHidden/>
              </w:rPr>
              <w:fldChar w:fldCharType="end"/>
            </w:r>
          </w:hyperlink>
        </w:p>
        <w:p w14:paraId="331916F7" w14:textId="6FC4A6E5" w:rsidR="00430401" w:rsidRDefault="00FB637D">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FA2816">
              <w:rPr>
                <w:noProof/>
                <w:webHidden/>
              </w:rPr>
              <w:t>487</w:t>
            </w:r>
            <w:r w:rsidR="00430401">
              <w:rPr>
                <w:noProof/>
                <w:webHidden/>
              </w:rPr>
              <w:fldChar w:fldCharType="end"/>
            </w:r>
          </w:hyperlink>
        </w:p>
        <w:p w14:paraId="6492D44D" w14:textId="49750C64" w:rsidR="00430401" w:rsidRDefault="00FB637D">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FA2816">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18791A66" w:rsidR="00871F63"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44 541 056 </w:t>
            </w:r>
            <w:r w:rsidR="00F57FAB">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8F6677C" w:rsidR="006A4C44"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60 606 151 </w:t>
            </w:r>
            <w:r w:rsidR="00DD0B93">
              <w:rPr>
                <w:rFonts w:asciiTheme="minorHAnsi" w:hAnsiTheme="minorHAnsi" w:cs="Arial"/>
                <w:sz w:val="22"/>
                <w:szCs w:val="22"/>
              </w:rPr>
              <w:t xml:space="preserve">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6088DBEE" w:rsidR="00D349D7" w:rsidRPr="009D6E38" w:rsidRDefault="00C90485" w:rsidP="007A2684">
            <w:pPr>
              <w:spacing w:before="40" w:after="40"/>
              <w:rPr>
                <w:rFonts w:asciiTheme="minorHAnsi" w:hAnsiTheme="minorHAnsi" w:cs="Arial"/>
              </w:rPr>
            </w:pPr>
            <w:r>
              <w:rPr>
                <w:rFonts w:asciiTheme="minorHAnsi" w:hAnsiTheme="minorHAnsi" w:cs="Arial"/>
                <w:sz w:val="22"/>
                <w:szCs w:val="22"/>
              </w:rPr>
              <w:t xml:space="preserve">53 570 677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D6A3131" w:rsidR="00D349D7" w:rsidRPr="009D6E38" w:rsidRDefault="00C90485" w:rsidP="00D349D7">
            <w:pPr>
              <w:spacing w:before="40" w:after="40"/>
              <w:rPr>
                <w:rFonts w:asciiTheme="minorHAnsi" w:hAnsiTheme="minorHAnsi" w:cs="Arial"/>
              </w:rPr>
            </w:pPr>
            <w:r>
              <w:rPr>
                <w:rFonts w:asciiTheme="minorHAnsi" w:hAnsiTheme="minorHAnsi" w:cs="Arial"/>
                <w:sz w:val="22"/>
                <w:szCs w:val="22"/>
              </w:rPr>
              <w:t xml:space="preserve">7 035 474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63CA8D95" w:rsidR="00522C70" w:rsidRPr="009D6E38" w:rsidRDefault="00C90485" w:rsidP="00474BD9">
            <w:pPr>
              <w:rPr>
                <w:rFonts w:asciiTheme="minorHAnsi" w:hAnsiTheme="minorHAnsi" w:cs="Arial"/>
              </w:rPr>
            </w:pPr>
            <w:r>
              <w:rPr>
                <w:rFonts w:asciiTheme="minorHAnsi" w:hAnsiTheme="minorHAnsi" w:cs="Arial"/>
                <w:sz w:val="22"/>
                <w:szCs w:val="22"/>
              </w:rPr>
              <w:t>65</w:t>
            </w:r>
            <w:r w:rsidR="00324C58">
              <w:rPr>
                <w:rFonts w:asciiTheme="minorHAnsi" w:hAnsiTheme="minorHAnsi" w:cs="Arial"/>
                <w:sz w:val="22"/>
                <w:szCs w:val="22"/>
              </w:rPr>
              <w:t xml:space="preserve"> 480 168 </w:t>
            </w:r>
            <w:r>
              <w:rPr>
                <w:rFonts w:asciiTheme="minorHAnsi" w:hAnsiTheme="minorHAnsi" w:cs="Arial"/>
                <w:sz w:val="22"/>
                <w:szCs w:val="22"/>
              </w:rPr>
              <w:t xml:space="preserve"> </w:t>
            </w:r>
            <w:r w:rsidR="00984A1F">
              <w:rPr>
                <w:rFonts w:asciiTheme="minorHAnsi" w:hAnsiTheme="minorHAnsi" w:cs="Arial"/>
                <w:sz w:val="22"/>
                <w:szCs w:val="22"/>
              </w:rPr>
              <w:t xml:space="preserve">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AA3834" w:rsidR="00522C70" w:rsidRPr="009D6E38" w:rsidRDefault="00C90485" w:rsidP="000411C8">
            <w:pPr>
              <w:spacing w:before="40" w:after="40"/>
              <w:rPr>
                <w:rFonts w:asciiTheme="minorHAnsi" w:hAnsiTheme="minorHAnsi" w:cs="Arial"/>
              </w:rPr>
            </w:pPr>
            <w:r>
              <w:rPr>
                <w:rFonts w:asciiTheme="minorHAnsi" w:hAnsiTheme="minorHAnsi" w:cs="Arial"/>
                <w:sz w:val="22"/>
                <w:szCs w:val="22"/>
              </w:rPr>
              <w:t>35</w:t>
            </w:r>
            <w:r w:rsidR="00324C58">
              <w:rPr>
                <w:rFonts w:asciiTheme="minorHAnsi" w:hAnsiTheme="minorHAnsi" w:cs="Arial"/>
                <w:sz w:val="22"/>
                <w:szCs w:val="22"/>
              </w:rPr>
              <w:t> 404 412</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433B64CA" w:rsidR="00522C70" w:rsidRPr="009D6E38" w:rsidRDefault="00C90485" w:rsidP="001A677C">
            <w:pPr>
              <w:spacing w:before="40" w:after="40"/>
              <w:rPr>
                <w:rFonts w:asciiTheme="minorHAnsi" w:hAnsiTheme="minorHAnsi" w:cs="Arial"/>
              </w:rPr>
            </w:pPr>
            <w:r>
              <w:rPr>
                <w:rFonts w:asciiTheme="minorHAnsi" w:hAnsiTheme="minorHAnsi" w:cs="Arial"/>
                <w:sz w:val="22"/>
                <w:szCs w:val="22"/>
              </w:rPr>
              <w:t>17</w:t>
            </w:r>
            <w:r w:rsidR="00324C58">
              <w:rPr>
                <w:rFonts w:asciiTheme="minorHAnsi" w:hAnsiTheme="minorHAnsi" w:cs="Arial"/>
                <w:sz w:val="22"/>
                <w:szCs w:val="22"/>
              </w:rPr>
              <w:t xml:space="preserve"> 532 602 </w:t>
            </w:r>
            <w:r>
              <w:rPr>
                <w:rFonts w:asciiTheme="minorHAnsi" w:hAnsiTheme="minorHAnsi" w:cs="Arial"/>
                <w:sz w:val="22"/>
                <w:szCs w:val="22"/>
              </w:rPr>
              <w:t xml:space="preserve">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44302733" w:rsidR="00522C70" w:rsidRPr="009D6E38" w:rsidRDefault="00C90485" w:rsidP="00474BD9">
            <w:pPr>
              <w:spacing w:before="40" w:after="40"/>
              <w:rPr>
                <w:rFonts w:asciiTheme="minorHAnsi" w:hAnsiTheme="minorHAnsi" w:cs="Arial"/>
              </w:rPr>
            </w:pPr>
            <w:r>
              <w:rPr>
                <w:rFonts w:asciiTheme="minorHAnsi" w:hAnsiTheme="minorHAnsi" w:cs="Arial"/>
                <w:sz w:val="22"/>
                <w:szCs w:val="22"/>
              </w:rPr>
              <w:t>5</w:t>
            </w:r>
            <w:r w:rsidR="00324C58">
              <w:rPr>
                <w:rFonts w:asciiTheme="minorHAnsi" w:hAnsiTheme="minorHAnsi" w:cs="Arial"/>
                <w:sz w:val="22"/>
                <w:szCs w:val="22"/>
              </w:rPr>
              <w:t> </w:t>
            </w:r>
            <w:r>
              <w:rPr>
                <w:rFonts w:asciiTheme="minorHAnsi" w:hAnsiTheme="minorHAnsi" w:cs="Arial"/>
                <w:sz w:val="22"/>
                <w:szCs w:val="22"/>
              </w:rPr>
              <w:t>4</w:t>
            </w:r>
            <w:r w:rsidR="00324C58">
              <w:rPr>
                <w:rFonts w:asciiTheme="minorHAnsi" w:hAnsiTheme="minorHAnsi" w:cs="Arial"/>
                <w:sz w:val="22"/>
                <w:szCs w:val="22"/>
              </w:rPr>
              <w:t xml:space="preserve">68 015 </w:t>
            </w:r>
            <w:r>
              <w:rPr>
                <w:rFonts w:asciiTheme="minorHAnsi" w:hAnsiTheme="minorHAnsi" w:cs="Arial"/>
                <w:sz w:val="22"/>
                <w:szCs w:val="22"/>
              </w:rPr>
              <w:t xml:space="preserve"> </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13140C3F"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 </w:t>
            </w:r>
            <w:r w:rsidR="00C90485">
              <w:rPr>
                <w:rFonts w:asciiTheme="minorHAnsi" w:hAnsiTheme="minorHAnsi" w:cs="Arial"/>
                <w:sz w:val="22"/>
                <w:szCs w:val="22"/>
              </w:rPr>
              <w:t xml:space="preserve">7 075 139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2B42582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324C58">
              <w:rPr>
                <w:rFonts w:asciiTheme="minorHAnsi" w:hAnsiTheme="minorHAnsi" w:cs="Arial"/>
                <w:sz w:val="22"/>
                <w:szCs w:val="22"/>
              </w:rPr>
              <w:t xml:space="preserve"> 318 294 </w:t>
            </w:r>
            <w:r w:rsidR="00C90485">
              <w:rPr>
                <w:rFonts w:asciiTheme="minorHAnsi" w:hAnsiTheme="minorHAnsi" w:cs="Arial"/>
                <w:sz w:val="22"/>
                <w:szCs w:val="22"/>
              </w:rPr>
              <w:t xml:space="preserve"> </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2432FDE5"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w:t>
            </w:r>
            <w:r w:rsidR="00324C58">
              <w:rPr>
                <w:rFonts w:asciiTheme="minorHAnsi" w:hAnsiTheme="minorHAnsi" w:cs="Arial"/>
                <w:sz w:val="22"/>
                <w:szCs w:val="22"/>
              </w:rPr>
              <w:t xml:space="preserve"> 129 276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48121348"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w:t>
            </w:r>
            <w:r w:rsidR="00C90485">
              <w:rPr>
                <w:rFonts w:asciiTheme="minorHAnsi" w:hAnsiTheme="minorHAnsi" w:cs="Arial"/>
                <w:sz w:val="22"/>
                <w:szCs w:val="22"/>
              </w:rPr>
              <w:t>7</w:t>
            </w:r>
            <w:r w:rsidR="00324C58">
              <w:rPr>
                <w:rFonts w:asciiTheme="minorHAnsi" w:hAnsiTheme="minorHAnsi" w:cs="Arial"/>
                <w:sz w:val="22"/>
                <w:szCs w:val="22"/>
              </w:rPr>
              <w:t xml:space="preserve"> 526 049 </w:t>
            </w:r>
            <w:r w:rsidR="007E0A1D">
              <w:rPr>
                <w:rFonts w:asciiTheme="minorHAnsi" w:hAnsiTheme="minorHAnsi" w:cs="Arial"/>
                <w:sz w:val="22"/>
                <w:szCs w:val="22"/>
              </w:rPr>
              <w:t xml:space="preserve">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326CF89B" w:rsidR="005B7651" w:rsidRPr="009D6E38" w:rsidRDefault="00C90485" w:rsidP="00474BD9">
            <w:pPr>
              <w:spacing w:before="40" w:after="40"/>
              <w:rPr>
                <w:rFonts w:asciiTheme="minorHAnsi" w:hAnsiTheme="minorHAnsi" w:cs="Arial"/>
              </w:rPr>
            </w:pPr>
            <w:r>
              <w:rPr>
                <w:rFonts w:asciiTheme="minorHAnsi" w:hAnsiTheme="minorHAnsi" w:cs="Arial"/>
                <w:sz w:val="22"/>
                <w:szCs w:val="22"/>
              </w:rPr>
              <w:t>16</w:t>
            </w:r>
            <w:r w:rsidR="00324C58">
              <w:rPr>
                <w:rFonts w:asciiTheme="minorHAnsi" w:hAnsiTheme="minorHAnsi" w:cs="Arial"/>
                <w:sz w:val="22"/>
                <w:szCs w:val="22"/>
              </w:rPr>
              <w:t xml:space="preserve">5 144 745 </w:t>
            </w:r>
            <w:r>
              <w:rPr>
                <w:rFonts w:asciiTheme="minorHAnsi" w:hAnsiTheme="minorHAnsi" w:cs="Arial"/>
                <w:sz w:val="22"/>
                <w:szCs w:val="22"/>
              </w:rPr>
              <w:t xml:space="preserve">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2EBD7239" w:rsidR="005B7651" w:rsidRPr="009D6E38" w:rsidRDefault="00C90485" w:rsidP="00F368A4">
            <w:pPr>
              <w:spacing w:before="40" w:after="40"/>
              <w:rPr>
                <w:rFonts w:asciiTheme="minorHAnsi" w:hAnsiTheme="minorHAnsi" w:cs="Arial"/>
              </w:rPr>
            </w:pPr>
            <w:r>
              <w:rPr>
                <w:rFonts w:asciiTheme="minorHAnsi" w:hAnsiTheme="minorHAnsi" w:cs="Arial"/>
                <w:sz w:val="22"/>
                <w:szCs w:val="22"/>
              </w:rPr>
              <w:t xml:space="preserve">12 381 304 </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20291FC0" w:rsidR="00C128A3" w:rsidRPr="009D6E38" w:rsidRDefault="00324C58" w:rsidP="00833777">
            <w:pPr>
              <w:spacing w:before="40" w:after="40"/>
              <w:rPr>
                <w:rFonts w:asciiTheme="minorHAnsi" w:hAnsiTheme="minorHAnsi" w:cs="Arial"/>
              </w:rPr>
            </w:pPr>
            <w:r>
              <w:rPr>
                <w:rFonts w:asciiTheme="minorHAnsi" w:hAnsiTheme="minorHAnsi" w:cs="Arial"/>
                <w:sz w:val="22"/>
                <w:szCs w:val="22"/>
              </w:rPr>
              <w:t xml:space="preserve">49 264 413 </w:t>
            </w:r>
            <w:r w:rsidR="007E0A1D">
              <w:rPr>
                <w:rFonts w:asciiTheme="minorHAnsi" w:hAnsiTheme="minorHAnsi" w:cs="Arial"/>
                <w:sz w:val="22"/>
                <w:szCs w:val="22"/>
              </w:rPr>
              <w:t xml:space="preserve"> </w:t>
            </w:r>
            <w:r w:rsidR="00EE2569">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 xml:space="preserve">Działanie 3.3. </w:t>
      </w:r>
      <w:bookmarkStart w:id="34" w:name="_Hlk97620307"/>
      <w:r w:rsidRPr="00334FE3">
        <w:rPr>
          <w:rFonts w:asciiTheme="minorHAnsi" w:hAnsiTheme="minorHAnsi"/>
        </w:rPr>
        <w:t>Efektywność energetyczna w budynkach użyteczności publicznej i sektorze mieszkaniowym</w:t>
      </w:r>
      <w:bookmarkEnd w:id="33"/>
      <w:bookmarkEnd w:id="3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5" w:name="_Hlk52958653"/>
            <w:r w:rsidRPr="009D6E38">
              <w:rPr>
                <w:rFonts w:asciiTheme="minorHAnsi" w:hAnsiTheme="minorHAnsi" w:cs="Arial"/>
                <w:sz w:val="22"/>
                <w:szCs w:val="22"/>
              </w:rPr>
              <w:t>Efektywność energetyczna w budynkach użyteczności publicznej i sektorze mieszkaniowym</w:t>
            </w:r>
            <w:bookmarkEnd w:id="35"/>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6" w:name="_Hlk97620262"/>
            <w:r w:rsidRPr="009D6E38">
              <w:rPr>
                <w:rFonts w:asciiTheme="minorHAnsi" w:hAnsiTheme="minorHAnsi" w:cs="Arial"/>
                <w:sz w:val="22"/>
                <w:szCs w:val="22"/>
              </w:rPr>
              <w:t>Typy projektów</w:t>
            </w:r>
            <w:bookmarkEnd w:id="36"/>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bookmarkStart w:id="37" w:name="_Hlk97630465"/>
            <w:r w:rsidRPr="009D6E38">
              <w:rPr>
                <w:rFonts w:cs="Arial"/>
              </w:rPr>
              <w:t>Projekty</w:t>
            </w:r>
            <w:r w:rsidRPr="009D6E38">
              <w:t xml:space="preserve"> związane z kompleksową modernizacją energetyczną budynków użyteczności publicznej</w:t>
            </w:r>
            <w:bookmarkEnd w:id="37"/>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49945218"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w:t>
            </w:r>
            <w:r w:rsidR="00B325D9">
              <w:rPr>
                <w:rFonts w:eastAsia="Times New Roman" w:cs="Arial"/>
              </w:rPr>
              <w:t xml:space="preserve"> elektrycznej</w:t>
            </w:r>
            <w:r w:rsidR="00574A5C" w:rsidRPr="00A5751D">
              <w:rPr>
                <w:rFonts w:eastAsia="Times New Roman" w:cs="Arial"/>
              </w:rPr>
              <w:t xml:space="preserve">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w:t>
            </w:r>
            <w:r w:rsidR="003D6FDA">
              <w:rPr>
                <w:rFonts w:cs="Arial"/>
              </w:rPr>
              <w:t>n</w:t>
            </w:r>
            <w:r w:rsidR="00574A5C" w:rsidRPr="00574A5C">
              <w:rPr>
                <w:rFonts w:cs="Arial"/>
              </w:rPr>
              <w:t>dy,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55952BB0"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F1651E">
              <w:rPr>
                <w:rFonts w:asciiTheme="minorHAnsi" w:hAnsiTheme="minorHAnsi" w:cs="Arial"/>
                <w:sz w:val="22"/>
                <w:szCs w:val="22"/>
              </w:rPr>
              <w:t>oraz ewentualne niezbędne prace odtworzeniowe.</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37EC2AC1"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w:t>
            </w:r>
            <w:r w:rsidR="00D679D6">
              <w:rPr>
                <w:rFonts w:asciiTheme="minorHAnsi" w:hAnsiTheme="minorHAnsi" w:cs="Arial"/>
                <w:b/>
                <w:sz w:val="22"/>
                <w:szCs w:val="22"/>
              </w:rPr>
              <w:t>powinny</w:t>
            </w:r>
            <w:r w:rsidR="00D679D6"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68DDFAD4"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t>
            </w:r>
            <w:r w:rsidR="00EA1CDD">
              <w:rPr>
                <w:rFonts w:asciiTheme="minorHAnsi" w:hAnsiTheme="minorHAnsi" w:cs="Arial"/>
                <w:b/>
                <w:sz w:val="22"/>
                <w:szCs w:val="22"/>
              </w:rPr>
              <w:t>powinny</w:t>
            </w:r>
            <w:r w:rsidR="00EA1CDD" w:rsidRPr="009D6E38">
              <w:rPr>
                <w:rFonts w:asciiTheme="minorHAnsi" w:hAnsiTheme="minorHAnsi" w:cs="Arial"/>
                <w:b/>
                <w:sz w:val="22"/>
                <w:szCs w:val="22"/>
              </w:rPr>
              <w:t xml:space="preserve"> </w:t>
            </w:r>
            <w:r w:rsidRPr="009D6E38">
              <w:rPr>
                <w:rFonts w:asciiTheme="minorHAnsi" w:hAnsiTheme="minorHAnsi" w:cs="Arial"/>
                <w:b/>
                <w:sz w:val="22"/>
                <w:szCs w:val="22"/>
              </w:rPr>
              <w:t>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79C0362B"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324C58">
              <w:rPr>
                <w:rFonts w:asciiTheme="minorHAnsi" w:hAnsiTheme="minorHAnsi" w:cs="Arial"/>
                <w:sz w:val="22"/>
                <w:szCs w:val="22"/>
              </w:rPr>
              <w:t xml:space="preserve">4 791 723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07E114B2"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741127">
              <w:rPr>
                <w:rFonts w:asciiTheme="minorHAnsi" w:hAnsiTheme="minorHAnsi" w:cs="Arial"/>
                <w:sz w:val="22"/>
                <w:szCs w:val="22"/>
              </w:rPr>
              <w:t xml:space="preserve">6 825 407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4A007280"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1</w:t>
            </w:r>
            <w:r w:rsidR="00ED7E4C">
              <w:rPr>
                <w:rFonts w:asciiTheme="minorHAnsi" w:hAnsiTheme="minorHAnsi" w:cs="Arial"/>
                <w:sz w:val="22"/>
                <w:szCs w:val="22"/>
              </w:rPr>
              <w:t xml:space="preserve">856 729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8EAC8F3"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r w:rsidR="00EA1CDD">
              <w:rPr>
                <w:rFonts w:asciiTheme="minorHAnsi" w:hAnsiTheme="minorHAnsi" w:cs="Arial"/>
                <w:sz w:val="22"/>
                <w:szCs w:val="22"/>
              </w:rPr>
              <w:t xml:space="preserve"> </w:t>
            </w:r>
            <w:r w:rsidR="00EA1CDD" w:rsidRPr="00EA1CDD">
              <w:rPr>
                <w:rFonts w:asciiTheme="minorHAnsi" w:hAnsiTheme="minorHAnsi" w:cs="Arial"/>
                <w:sz w:val="22"/>
                <w:szCs w:val="22"/>
              </w:rPr>
              <w:t>z wyjątkiem projektów realizowanych przez GOPR, dla których dopuszcza się dofinansowanie do 100%</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bookmarkStart w:id="38" w:name="_Hlk97805349"/>
            <w:r w:rsidRPr="009D6E38">
              <w:rPr>
                <w:rFonts w:asciiTheme="minorHAnsi" w:hAnsiTheme="minorHAnsi" w:cs="Arial"/>
                <w:sz w:val="22"/>
                <w:szCs w:val="22"/>
              </w:rPr>
              <w:t>Minimalny wkład własny beneficjenta jako % wydatków kwalifikowalnych</w:t>
            </w:r>
            <w:bookmarkEnd w:id="38"/>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5CEBE208"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8F26C0">
              <w:rPr>
                <w:rFonts w:asciiTheme="minorHAnsi" w:eastAsiaTheme="minorHAnsi" w:hAnsiTheme="minorHAnsi" w:cstheme="minorHAnsi"/>
                <w:sz w:val="22"/>
                <w:szCs w:val="22"/>
                <w:lang w:eastAsia="en-US"/>
              </w:rPr>
              <w:t xml:space="preserve"> </w:t>
            </w:r>
            <w:bookmarkStart w:id="39" w:name="_Hlk97805304"/>
            <w:r w:rsidR="008F26C0">
              <w:rPr>
                <w:rFonts w:asciiTheme="minorHAnsi" w:eastAsiaTheme="minorHAnsi" w:hAnsiTheme="minorHAnsi" w:cstheme="minorHAnsi"/>
                <w:sz w:val="22"/>
                <w:szCs w:val="22"/>
                <w:lang w:eastAsia="en-US"/>
              </w:rPr>
              <w:t>z uwzględnieniem wyjątku dla GOPR</w:t>
            </w:r>
            <w:bookmarkEnd w:id="39"/>
            <w:r w:rsidR="008F26C0">
              <w:rPr>
                <w:rFonts w:asciiTheme="minorHAnsi" w:eastAsiaTheme="minorHAnsi" w:hAnsiTheme="minorHAnsi" w:cstheme="minorHAnsi"/>
                <w:sz w:val="22"/>
                <w:szCs w:val="22"/>
                <w:lang w:eastAsia="en-US"/>
              </w:rPr>
              <w:t xml:space="preserve"> </w:t>
            </w:r>
            <w:r w:rsidR="008F26C0" w:rsidRPr="008F26C0">
              <w:rPr>
                <w:rFonts w:asciiTheme="minorHAnsi" w:eastAsiaTheme="minorHAnsi" w:hAnsiTheme="minorHAnsi" w:cstheme="minorHAnsi"/>
                <w:sz w:val="22"/>
                <w:szCs w:val="22"/>
                <w:lang w:eastAsia="en-US"/>
              </w:rPr>
              <w:t>wynikającego z maksymalnego poziomu dofinansowania</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bookmarkStart w:id="40" w:name="_Hlk100653004"/>
            <w:r w:rsidRPr="009D6E38">
              <w:rPr>
                <w:rFonts w:asciiTheme="minorHAnsi" w:hAnsiTheme="minorHAnsi" w:cs="Arial"/>
                <w:sz w:val="22"/>
                <w:szCs w:val="22"/>
              </w:rPr>
              <w:t>Poddziałanie nr 3.3.1</w:t>
            </w:r>
            <w:bookmarkEnd w:id="40"/>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45A8A190"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r w:rsidR="003D6FDA">
              <w:rPr>
                <w:rFonts w:asciiTheme="minorHAnsi" w:hAnsiTheme="minorHAnsi" w:cs="Arial"/>
                <w:sz w:val="22"/>
                <w:szCs w:val="22"/>
              </w:rPr>
              <w:t xml:space="preserve"> -nie dotyczy projektów realizowanych przez GOPR</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0397A3F9"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41" w:name="_Hlk68601074"/>
            <w:r>
              <w:rPr>
                <w:rFonts w:asciiTheme="minorHAnsi" w:hAnsiTheme="minorHAnsi" w:cs="Arial"/>
                <w:sz w:val="22"/>
                <w:szCs w:val="22"/>
              </w:rPr>
              <w:t xml:space="preserve">9 608 019 </w:t>
            </w:r>
            <w:bookmarkEnd w:id="41"/>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42"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43" w:name="_Hlk531002207"/>
            <w:r w:rsidRPr="009D6E38">
              <w:rPr>
                <w:rFonts w:asciiTheme="minorHAnsi" w:hAnsiTheme="minorHAnsi" w:cs="Arial"/>
                <w:sz w:val="22"/>
                <w:szCs w:val="22"/>
              </w:rPr>
              <w:t xml:space="preserve">Lista wskaźników rezultatu bezpośredniego </w:t>
            </w:r>
            <w:bookmarkEnd w:id="43"/>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44" w:name="_Hlk531002172"/>
            <w:r w:rsidRPr="009D6E38">
              <w:t>Ilość zaoszczędzonej energii elektrycznej [MWh/rok]</w:t>
            </w:r>
            <w:bookmarkEnd w:id="44"/>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45" w:name="_Hlk531003088"/>
            <w:r w:rsidRPr="009D6E38">
              <w:rPr>
                <w:rFonts w:asciiTheme="minorHAnsi" w:hAnsiTheme="minorHAnsi" w:cs="Arial"/>
                <w:sz w:val="22"/>
                <w:szCs w:val="22"/>
              </w:rPr>
              <w:t>Lista wskaźników produktu</w:t>
            </w:r>
            <w:bookmarkEnd w:id="45"/>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6"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6"/>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7"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7"/>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0F214DBB"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38388C">
              <w:rPr>
                <w:rFonts w:asciiTheme="minorHAnsi" w:hAnsiTheme="minorHAnsi" w:cs="Arial"/>
                <w:sz w:val="22"/>
                <w:szCs w:val="22"/>
              </w:rPr>
              <w:t xml:space="preserve">8 316 585 </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0E8BA75"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38388C">
              <w:rPr>
                <w:rFonts w:asciiTheme="minorHAnsi" w:hAnsiTheme="minorHAnsi" w:cs="Arial"/>
                <w:sz w:val="22"/>
                <w:szCs w:val="22"/>
              </w:rPr>
              <w:t xml:space="preserve">5 697 803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3E710B94"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0</w:t>
            </w:r>
            <w:r w:rsidR="00C255D1">
              <w:rPr>
                <w:rFonts w:asciiTheme="minorHAnsi" w:hAnsiTheme="minorHAnsi" w:cs="Arial"/>
                <w:sz w:val="22"/>
                <w:szCs w:val="22"/>
              </w:rPr>
              <w:t> </w:t>
            </w:r>
            <w:r w:rsidR="00ED7E4C">
              <w:rPr>
                <w:rFonts w:asciiTheme="minorHAnsi" w:hAnsiTheme="minorHAnsi" w:cs="Arial"/>
                <w:sz w:val="22"/>
                <w:szCs w:val="22"/>
              </w:rPr>
              <w:t xml:space="preserve">654 651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8"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55148FF9" w:rsidR="00784E40" w:rsidRPr="009D6E38" w:rsidRDefault="0038388C" w:rsidP="006335F5">
            <w:pPr>
              <w:spacing w:before="40" w:after="40"/>
              <w:rPr>
                <w:rFonts w:asciiTheme="minorHAnsi" w:hAnsiTheme="minorHAnsi" w:cs="Arial"/>
              </w:rPr>
            </w:pPr>
            <w:r>
              <w:rPr>
                <w:rFonts w:asciiTheme="minorHAnsi" w:hAnsiTheme="minorHAnsi" w:cs="Arial"/>
                <w:sz w:val="22"/>
                <w:szCs w:val="22"/>
              </w:rPr>
              <w:t xml:space="preserve">8 683 066 </w:t>
            </w:r>
            <w:r w:rsidR="00482F71">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9" w:name="_Toc92719011"/>
      <w:bookmarkStart w:id="50"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9"/>
    </w:p>
    <w:bookmarkEnd w:id="50"/>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51"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52"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52"/>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53"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53"/>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5B0019DD"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8</w:t>
            </w:r>
            <w:r w:rsidR="0038388C">
              <w:rPr>
                <w:rFonts w:asciiTheme="minorHAnsi" w:hAnsiTheme="minorHAnsi" w:cs="Arial"/>
                <w:sz w:val="22"/>
                <w:szCs w:val="22"/>
                <w:lang w:eastAsia="en-US"/>
              </w:rPr>
              <w:t xml:space="preserve"> 197 246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7A70B28B"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38388C">
              <w:rPr>
                <w:rFonts w:asciiTheme="minorHAnsi" w:hAnsiTheme="minorHAnsi" w:cs="Arial"/>
                <w:sz w:val="22"/>
                <w:szCs w:val="22"/>
                <w:lang w:eastAsia="en-US"/>
              </w:rPr>
              <w:t> </w:t>
            </w:r>
            <w:r w:rsidR="005A6EAE">
              <w:rPr>
                <w:rFonts w:asciiTheme="minorHAnsi" w:hAnsiTheme="minorHAnsi" w:cs="Arial"/>
                <w:sz w:val="22"/>
                <w:szCs w:val="22"/>
                <w:lang w:eastAsia="en-US"/>
              </w:rPr>
              <w:t>7</w:t>
            </w:r>
            <w:r w:rsidR="0038388C">
              <w:rPr>
                <w:rFonts w:asciiTheme="minorHAnsi" w:hAnsiTheme="minorHAnsi" w:cs="Arial"/>
                <w:sz w:val="22"/>
                <w:szCs w:val="22"/>
                <w:lang w:eastAsia="en-US"/>
              </w:rPr>
              <w:t>36 941</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54"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5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55"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5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6"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6"/>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7" w:name="_Toc92719016"/>
      <w:r w:rsidRPr="00334FE3">
        <w:rPr>
          <w:rFonts w:asciiTheme="minorHAnsi" w:hAnsiTheme="minorHAnsi"/>
        </w:rPr>
        <w:t>Działanie</w:t>
      </w:r>
      <w:r w:rsidR="00B61D56" w:rsidRPr="00334FE3">
        <w:rPr>
          <w:rFonts w:asciiTheme="minorHAnsi" w:hAnsiTheme="minorHAnsi"/>
        </w:rPr>
        <w:t xml:space="preserve"> 4.5. Bezpieczeństwo</w:t>
      </w:r>
      <w:bookmarkEnd w:id="5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8" w:name="_Toc92719017"/>
      <w:bookmarkStart w:id="59" w:name="_Hlk51313901"/>
      <w:r w:rsidRPr="00334FE3">
        <w:rPr>
          <w:rFonts w:asciiTheme="minorHAnsi" w:hAnsiTheme="minorHAnsi"/>
        </w:rPr>
        <w:t>Oś priorytetowa 5 Transport</w:t>
      </w:r>
      <w:bookmarkEnd w:id="58"/>
    </w:p>
    <w:bookmarkEnd w:id="59"/>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60"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61"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61"/>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62"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63" w:name="_Hlk479760668"/>
            <w:r w:rsidRPr="009D6E38">
              <w:rPr>
                <w:rFonts w:asciiTheme="minorHAnsi" w:hAnsiTheme="minorHAnsi" w:cs="Arial"/>
                <w:sz w:val="22"/>
                <w:szCs w:val="22"/>
              </w:rPr>
              <w:t>Lista wskaźników produktu</w:t>
            </w:r>
            <w:bookmarkEnd w:id="63"/>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64" w:name="_Toc92719020"/>
      <w:r w:rsidRPr="00334FE3">
        <w:rPr>
          <w:rFonts w:asciiTheme="minorHAnsi" w:hAnsiTheme="minorHAnsi"/>
        </w:rPr>
        <w:t>Oś priorytetowa 6 Infrastruktura spójności społecznej</w:t>
      </w:r>
      <w:bookmarkEnd w:id="64"/>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65"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6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6"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6"/>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7"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1F149342"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3</w:t>
            </w:r>
            <w:r w:rsidR="0038388C">
              <w:rPr>
                <w:rFonts w:asciiTheme="minorHAnsi" w:hAnsiTheme="minorHAnsi" w:cs="Arial"/>
                <w:sz w:val="22"/>
                <w:szCs w:val="22"/>
              </w:rPr>
              <w:t xml:space="preserve"> 277 413 </w:t>
            </w:r>
            <w:r w:rsidR="00285FB4">
              <w:rPr>
                <w:rFonts w:asciiTheme="minorHAnsi" w:hAnsiTheme="minorHAnsi" w:cs="Arial"/>
                <w:sz w:val="22"/>
                <w:szCs w:val="22"/>
              </w:rPr>
              <w:t xml:space="preserve">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8"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135703B3"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w:t>
            </w:r>
            <w:r w:rsidR="0038388C">
              <w:rPr>
                <w:rFonts w:asciiTheme="minorHAnsi" w:hAnsiTheme="minorHAnsi" w:cs="Arial"/>
                <w:sz w:val="22"/>
                <w:szCs w:val="22"/>
              </w:rPr>
              <w:t xml:space="preserve"> 672 055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6EE4535A"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w:t>
            </w:r>
            <w:r w:rsidR="0038388C">
              <w:rPr>
                <w:rFonts w:asciiTheme="minorHAnsi" w:hAnsiTheme="minorHAnsi" w:cs="Arial"/>
                <w:sz w:val="22"/>
                <w:szCs w:val="22"/>
              </w:rPr>
              <w:t xml:space="preserve"> 497 724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9" w:name="_Toc92719024"/>
      <w:r w:rsidRPr="00334FE3">
        <w:rPr>
          <w:rFonts w:asciiTheme="minorHAnsi" w:hAnsiTheme="minorHAnsi"/>
        </w:rPr>
        <w:t>Oś priorytetowa 7 Infrastruktura edukacyjna</w:t>
      </w:r>
      <w:bookmarkEnd w:id="69"/>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70"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70"/>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71"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7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72" w:name="_Toc92719027"/>
      <w:r w:rsidRPr="00334FE3">
        <w:rPr>
          <w:rFonts w:asciiTheme="minorHAnsi" w:hAnsiTheme="minorHAnsi"/>
        </w:rPr>
        <w:t xml:space="preserve">Oś priorytetowa 8 </w:t>
      </w:r>
      <w:r w:rsidR="00B43889" w:rsidRPr="00334FE3">
        <w:rPr>
          <w:rFonts w:asciiTheme="minorHAnsi" w:hAnsiTheme="minorHAnsi"/>
        </w:rPr>
        <w:t>Rynek pracy</w:t>
      </w:r>
      <w:bookmarkEnd w:id="72"/>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73"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17A6C990" w14:textId="77777777" w:rsid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r w:rsidR="00195728">
              <w:rPr>
                <w:rFonts w:cs="Arial"/>
              </w:rPr>
              <w:t>.</w:t>
            </w:r>
          </w:p>
          <w:p w14:paraId="57EFD084" w14:textId="773EB262" w:rsidR="00195728" w:rsidRPr="00195728" w:rsidRDefault="00195728" w:rsidP="00CA236D">
            <w:pPr>
              <w:pStyle w:val="Akapitzlist"/>
              <w:numPr>
                <w:ilvl w:val="0"/>
                <w:numId w:val="90"/>
              </w:numPr>
              <w:spacing w:after="0" w:line="240" w:lineRule="auto"/>
              <w:ind w:left="324" w:hanging="284"/>
              <w:rPr>
                <w:rFonts w:cs="Arial"/>
              </w:rPr>
            </w:pPr>
            <w:r w:rsidRPr="00195728">
              <w:t>Wartość wydatków kwalifikowalnych przeznaczonych na działania mające na celu łagodzenie kryzysu wywołanego wojną w Ukrainie</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85E9DC1"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4119CC">
              <w:rPr>
                <w:rFonts w:asciiTheme="minorHAnsi" w:hAnsiTheme="minorHAnsi" w:cs="Arial"/>
                <w:b/>
                <w:sz w:val="22"/>
                <w:szCs w:val="22"/>
              </w:rPr>
              <w:t>7 543 472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74"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74"/>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75" w:name="_Hlk519172660"/>
            <w:r w:rsidRPr="009D6E38">
              <w:rPr>
                <w:rFonts w:asciiTheme="minorHAnsi" w:hAnsiTheme="minorHAnsi" w:cs="Arial"/>
                <w:sz w:val="22"/>
                <w:szCs w:val="22"/>
              </w:rPr>
              <w:t xml:space="preserve">Lista wskaźników rezultatu bezpośredniego </w:t>
            </w:r>
            <w:bookmarkEnd w:id="75"/>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072700F1"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p w14:paraId="43737D0D" w14:textId="7E5BCB54" w:rsidR="00195728" w:rsidRPr="00DD5CC2" w:rsidRDefault="00195728" w:rsidP="00DD5CC2">
            <w:pPr>
              <w:pStyle w:val="Akapitzlist"/>
              <w:numPr>
                <w:ilvl w:val="0"/>
                <w:numId w:val="97"/>
              </w:numPr>
              <w:tabs>
                <w:tab w:val="left" w:pos="1929"/>
              </w:tabs>
              <w:spacing w:line="240" w:lineRule="auto"/>
              <w:ind w:left="326" w:hanging="284"/>
              <w:rPr>
                <w:rFonts w:cs="Arial"/>
              </w:rPr>
            </w:pPr>
            <w:r w:rsidRPr="00195728">
              <w:t>Wartość wydatków kwalifikowalnych przeznaczonych na działania mające na celu łagodzenie kryzysu wywołanego wojną w Ukrainie</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B32FF4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4119CC">
              <w:rPr>
                <w:rFonts w:asciiTheme="minorHAnsi" w:hAnsiTheme="minorHAnsi" w:cs="Arial"/>
                <w:b/>
                <w:sz w:val="22"/>
                <w:szCs w:val="22"/>
              </w:rPr>
              <w:t>2 923 998</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bookmarkStart w:id="76" w:name="_Hlk100560632"/>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76"/>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7" w:name="_Hlk100560657"/>
            <w:r w:rsidRPr="009D6E38">
              <w:rPr>
                <w:rFonts w:asciiTheme="minorHAnsi" w:hAnsiTheme="minorHAnsi" w:cs="Arial"/>
                <w:sz w:val="22"/>
                <w:szCs w:val="22"/>
              </w:rPr>
              <w:t>Minimalny wkład własny beneficjenta jako % wydatków kwalifikowalnych</w:t>
            </w:r>
            <w:bookmarkEnd w:id="77"/>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8"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8"/>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9"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9"/>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80" w:name="_Toc92719030"/>
      <w:bookmarkStart w:id="81" w:name="_Hlk41555051"/>
      <w:r w:rsidRPr="00334FE3">
        <w:rPr>
          <w:rFonts w:asciiTheme="minorHAnsi" w:hAnsiTheme="minorHAnsi"/>
        </w:rPr>
        <w:t xml:space="preserve">Działanie 8.3. </w:t>
      </w:r>
      <w:bookmarkStart w:id="82" w:name="_Hlk534799958"/>
      <w:r w:rsidR="003210BA" w:rsidRPr="00334FE3">
        <w:rPr>
          <w:rFonts w:asciiTheme="minorHAnsi" w:hAnsiTheme="minorHAnsi" w:cs="Arial"/>
          <w:szCs w:val="22"/>
        </w:rPr>
        <w:t>Samozatrudnienie, przedsiębiorczość oraz tworzenie nowych miejsc pracy</w:t>
      </w:r>
      <w:bookmarkEnd w:id="80"/>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81"/>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bookmarkStart w:id="83" w:name="_Hlk100560599"/>
            <w:r w:rsidRPr="009D6E38">
              <w:rPr>
                <w:rFonts w:asciiTheme="minorHAnsi" w:hAnsiTheme="minorHAnsi" w:cs="Arial"/>
                <w:sz w:val="22"/>
                <w:szCs w:val="22"/>
              </w:rPr>
              <w:t>Lista wskaźników produktu</w:t>
            </w:r>
            <w:bookmarkEnd w:id="83"/>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4E180A18"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w:t>
            </w:r>
            <w:r w:rsidR="004119CC">
              <w:rPr>
                <w:rFonts w:asciiTheme="minorHAnsi" w:hAnsiTheme="minorHAnsi" w:cs="Arial"/>
                <w:b/>
                <w:sz w:val="22"/>
                <w:szCs w:val="22"/>
              </w:rPr>
              <w:t>3</w:t>
            </w:r>
            <w:r>
              <w:rPr>
                <w:rFonts w:asciiTheme="minorHAnsi" w:hAnsiTheme="minorHAnsi" w:cs="Arial"/>
                <w:b/>
                <w:sz w:val="22"/>
                <w:szCs w:val="22"/>
              </w:rPr>
              <w:t>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84" w:name="_Hlk41555087"/>
            <w:r w:rsidRPr="009D6E38">
              <w:rPr>
                <w:rFonts w:asciiTheme="minorHAnsi" w:hAnsiTheme="minorHAnsi" w:cs="Arial"/>
                <w:sz w:val="22"/>
                <w:szCs w:val="22"/>
              </w:rPr>
              <w:t xml:space="preserve">Kwota alokacji UE na instrumenty finansowe (EUR) (jeśli dotyczy) </w:t>
            </w:r>
            <w:bookmarkEnd w:id="8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85"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F8F66D5" w14:textId="77777777" w:rsidR="006B7EF6" w:rsidRPr="0019572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p w14:paraId="7AE9517D" w14:textId="2B68B912" w:rsidR="00195728" w:rsidRPr="009D6E38" w:rsidRDefault="00195728" w:rsidP="00E16E0E">
            <w:pPr>
              <w:pStyle w:val="Akapitzlist"/>
              <w:numPr>
                <w:ilvl w:val="1"/>
                <w:numId w:val="103"/>
              </w:numPr>
              <w:spacing w:before="40" w:after="40" w:line="240" w:lineRule="auto"/>
              <w:ind w:left="326"/>
              <w:jc w:val="both"/>
              <w:rPr>
                <w:rFonts w:cs="Arial"/>
              </w:rPr>
            </w:pPr>
            <w:r w:rsidRPr="00195728">
              <w:t>Wartość wydatków kwalifikowalnych przeznaczonych na działania mające na celu łagodzenie kryzysu wywołanego wojną w Ukrainie</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86" w:name="_Toc92719032"/>
      <w:r w:rsidRPr="00334FE3">
        <w:rPr>
          <w:rFonts w:asciiTheme="minorHAnsi" w:hAnsiTheme="minorHAnsi"/>
        </w:rPr>
        <w:t xml:space="preserve">Działanie 8.5. </w:t>
      </w:r>
      <w:bookmarkStart w:id="8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86"/>
      <w:r w:rsidR="003210BA" w:rsidRPr="00334FE3">
        <w:rPr>
          <w:rFonts w:asciiTheme="minorHAnsi" w:hAnsiTheme="minorHAnsi"/>
        </w:rPr>
        <w:t xml:space="preserve"> </w:t>
      </w:r>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88" w:name="_Hlk17457955"/>
            <w:r w:rsidRPr="009D6E38">
              <w:rPr>
                <w:rFonts w:asciiTheme="minorHAnsi" w:hAnsiTheme="minorHAnsi" w:cs="Arial"/>
                <w:sz w:val="22"/>
                <w:szCs w:val="22"/>
              </w:rPr>
              <w:t>Typy projektów</w:t>
            </w:r>
            <w:bookmarkEnd w:id="8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9"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90"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9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691C5351"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4119CC">
              <w:rPr>
                <w:rFonts w:asciiTheme="minorHAnsi" w:hAnsiTheme="minorHAnsi" w:cs="Arial"/>
                <w:b/>
                <w:sz w:val="22"/>
                <w:szCs w:val="22"/>
              </w:rPr>
              <w:t> </w:t>
            </w:r>
            <w:r w:rsidR="00C7766D">
              <w:rPr>
                <w:rFonts w:asciiTheme="minorHAnsi" w:hAnsiTheme="minorHAnsi" w:cs="Arial"/>
                <w:b/>
                <w:sz w:val="22"/>
                <w:szCs w:val="22"/>
              </w:rPr>
              <w:t>3</w:t>
            </w:r>
            <w:r w:rsidR="004119CC">
              <w:rPr>
                <w:rFonts w:asciiTheme="minorHAnsi" w:hAnsiTheme="minorHAnsi" w:cs="Arial"/>
                <w:b/>
                <w:sz w:val="22"/>
                <w:szCs w:val="22"/>
              </w:rPr>
              <w:t>30 306</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91" w:name="_Toc92719035"/>
      <w:r w:rsidRPr="00334FE3">
        <w:rPr>
          <w:rFonts w:asciiTheme="minorHAnsi" w:hAnsiTheme="minorHAnsi"/>
        </w:rPr>
        <w:t>Oś priorytetowa 9 Włączenie społeczne</w:t>
      </w:r>
      <w:bookmarkEnd w:id="9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92" w:name="_Toc92719036"/>
      <w:r w:rsidRPr="00334FE3">
        <w:rPr>
          <w:rFonts w:asciiTheme="minorHAnsi" w:hAnsiTheme="minorHAnsi"/>
        </w:rPr>
        <w:t xml:space="preserve">Działanie 9.1. </w:t>
      </w:r>
      <w:bookmarkStart w:id="93" w:name="_Hlk69107453"/>
      <w:r w:rsidRPr="00334FE3">
        <w:rPr>
          <w:rFonts w:asciiTheme="minorHAnsi" w:hAnsiTheme="minorHAnsi"/>
        </w:rPr>
        <w:t>Aktywna integracja</w:t>
      </w:r>
      <w:bookmarkEnd w:id="92"/>
      <w:bookmarkEnd w:id="9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27DC6001" w14:textId="77777777" w:rsidR="00D572C9" w:rsidRDefault="00D572C9" w:rsidP="00AB1002">
            <w:pPr>
              <w:spacing w:before="40" w:after="40"/>
              <w:jc w:val="both"/>
              <w:rPr>
                <w:rFonts w:asciiTheme="minorHAnsi" w:hAnsiTheme="minorHAnsi" w:cs="Arial"/>
                <w:sz w:val="22"/>
                <w:szCs w:val="22"/>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2D69803E" w:rsidR="00195728" w:rsidRPr="007917A0" w:rsidRDefault="00195728" w:rsidP="00AB1002">
            <w:pPr>
              <w:spacing w:before="40" w:after="40"/>
              <w:jc w:val="both"/>
              <w:rPr>
                <w:rFonts w:asciiTheme="minorHAnsi" w:hAnsiTheme="minorHAnsi" w:cs="Arial"/>
                <w:sz w:val="22"/>
                <w:szCs w:val="22"/>
              </w:rPr>
            </w:pPr>
            <w:r w:rsidRPr="007917A0">
              <w:rPr>
                <w:rFonts w:asciiTheme="minorHAnsi" w:hAnsiTheme="minorHAnsi" w:cs="Arial"/>
                <w:sz w:val="22"/>
                <w:szCs w:val="22"/>
              </w:rPr>
              <w:t>3. Wartość wydatków kwalifikowalnych przeznaczonych na działania mające na celu łagodzenie kryzysu wywołanego wojną w Ukrainie</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11D5FBE5"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1272E6">
              <w:rPr>
                <w:rFonts w:asciiTheme="minorHAnsi" w:hAnsiTheme="minorHAnsi" w:cs="Arial"/>
                <w:b/>
                <w:sz w:val="22"/>
                <w:szCs w:val="22"/>
              </w:rPr>
              <w:t>6 637 235</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592D2C79"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w:t>
            </w:r>
            <w:r w:rsidR="001272E6">
              <w:rPr>
                <w:rFonts w:asciiTheme="minorHAnsi" w:hAnsiTheme="minorHAnsi" w:cs="Arial"/>
                <w:sz w:val="22"/>
                <w:szCs w:val="22"/>
              </w:rPr>
              <w:t>0 836 719</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94"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9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95" w:name="_Toc92719038"/>
      <w:r w:rsidRPr="00334FE3">
        <w:rPr>
          <w:rFonts w:asciiTheme="minorHAnsi" w:hAnsiTheme="minorHAnsi"/>
        </w:rPr>
        <w:t xml:space="preserve">Działanie 9.3. </w:t>
      </w:r>
      <w:bookmarkStart w:id="96" w:name="_Hlk69107469"/>
      <w:r w:rsidR="004453DD" w:rsidRPr="00334FE3">
        <w:rPr>
          <w:rFonts w:asciiTheme="minorHAnsi" w:hAnsiTheme="minorHAnsi" w:cs="Arial"/>
          <w:szCs w:val="22"/>
        </w:rPr>
        <w:t>Dostęp do wysokiej jakości usług zdrowotnych</w:t>
      </w:r>
      <w:bookmarkEnd w:id="95"/>
      <w:bookmarkEnd w:id="9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97" w:name="_Toc92719039"/>
      <w:r w:rsidRPr="00334FE3">
        <w:rPr>
          <w:rFonts w:asciiTheme="minorHAnsi" w:hAnsiTheme="minorHAnsi"/>
        </w:rPr>
        <w:t xml:space="preserve">Działanie 9.4. </w:t>
      </w:r>
      <w:bookmarkStart w:id="98" w:name="_Hlk534799998"/>
      <w:r w:rsidRPr="00334FE3">
        <w:rPr>
          <w:rFonts w:asciiTheme="minorHAnsi" w:hAnsiTheme="minorHAnsi" w:cs="Arial"/>
          <w:szCs w:val="22"/>
        </w:rPr>
        <w:t>Wspieranie gospodarki społecznej</w:t>
      </w:r>
      <w:bookmarkEnd w:id="97"/>
      <w:r w:rsidRPr="00334FE3">
        <w:rPr>
          <w:rFonts w:asciiTheme="minorHAnsi" w:hAnsiTheme="minorHAnsi"/>
        </w:rPr>
        <w:t xml:space="preserve"> </w:t>
      </w:r>
      <w:bookmarkEnd w:id="9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438EDB17" w14:textId="302747A0" w:rsidR="008E2AC8" w:rsidRDefault="0034028A" w:rsidP="006C63AB">
            <w:pPr>
              <w:spacing w:before="40" w:after="40"/>
              <w:jc w:val="both"/>
              <w:rPr>
                <w:rFonts w:asciiTheme="minorHAnsi" w:eastAsiaTheme="minorHAnsi" w:hAnsiTheme="minorHAnsi" w:cstheme="minorHAnsi"/>
                <w:sz w:val="22"/>
                <w:szCs w:val="22"/>
              </w:rPr>
            </w:pPr>
            <w:r w:rsidRPr="006C63AB">
              <w:rPr>
                <w:rFonts w:asciiTheme="minorHAnsi" w:eastAsiaTheme="minorHAnsi" w:hAnsiTheme="minorHAnsi" w:cstheme="minorHAnsi"/>
                <w:sz w:val="22"/>
                <w:szCs w:val="22"/>
              </w:rPr>
              <w:t>7.</w:t>
            </w:r>
            <w:r w:rsidR="007917A0">
              <w:rPr>
                <w:rFonts w:asciiTheme="minorHAnsi" w:eastAsiaTheme="minorHAnsi" w:hAnsiTheme="minorHAnsi" w:cstheme="minorHAnsi"/>
                <w:sz w:val="22"/>
                <w:szCs w:val="22"/>
              </w:rPr>
              <w:t xml:space="preserve"> </w:t>
            </w:r>
            <w:r w:rsidRPr="006C63AB">
              <w:rPr>
                <w:rFonts w:asciiTheme="minorHAnsi" w:eastAsiaTheme="minorHAnsi" w:hAnsiTheme="minorHAnsi" w:cstheme="minorHAnsi"/>
                <w:sz w:val="22"/>
                <w:szCs w:val="22"/>
              </w:rPr>
              <w:t>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p w14:paraId="5F34AE47" w14:textId="24E72160" w:rsidR="00195728" w:rsidRPr="007917A0" w:rsidRDefault="00195728" w:rsidP="006C63AB">
            <w:pPr>
              <w:spacing w:before="40" w:after="40"/>
              <w:jc w:val="both"/>
              <w:rPr>
                <w:rFonts w:asciiTheme="minorHAnsi" w:hAnsiTheme="minorHAnsi" w:cs="Arial"/>
                <w:sz w:val="22"/>
                <w:szCs w:val="22"/>
              </w:rPr>
            </w:pPr>
            <w:r w:rsidRPr="007917A0">
              <w:rPr>
                <w:rFonts w:asciiTheme="minorHAnsi" w:hAnsiTheme="minorHAnsi" w:cs="Arial"/>
                <w:sz w:val="22"/>
                <w:szCs w:val="22"/>
              </w:rPr>
              <w:t xml:space="preserve">8. </w:t>
            </w:r>
            <w:r w:rsidRPr="007917A0">
              <w:rPr>
                <w:rFonts w:asciiTheme="minorHAnsi" w:eastAsiaTheme="minorHAnsi" w:hAnsiTheme="minorHAnsi" w:cstheme="minorHAnsi"/>
                <w:sz w:val="22"/>
                <w:szCs w:val="22"/>
              </w:rPr>
              <w:t>Wartość wydatków kwalifikowalnych przeznaczonych na działania mające na celu łagodzenie kryzysu wywołanego wojną w Ukrainie</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49486E0" w:rsidR="00BD1790" w:rsidRPr="009D6E38" w:rsidRDefault="0079172F" w:rsidP="00176DB4">
            <w:pPr>
              <w:spacing w:before="40" w:after="40"/>
              <w:rPr>
                <w:rFonts w:asciiTheme="minorHAnsi" w:hAnsiTheme="minorHAnsi" w:cs="Arial"/>
                <w:b/>
              </w:rPr>
            </w:pPr>
            <w:r>
              <w:rPr>
                <w:rFonts w:asciiTheme="minorHAnsi" w:hAnsiTheme="minorHAnsi" w:cs="Arial"/>
                <w:b/>
                <w:sz w:val="22"/>
                <w:szCs w:val="22"/>
              </w:rPr>
              <w:t>11 193 123</w:t>
            </w:r>
            <w:r w:rsidR="00BD1790" w:rsidRPr="009D6E38">
              <w:rPr>
                <w:rFonts w:asciiTheme="minorHAnsi" w:hAnsiTheme="minorHAnsi" w:cs="Arial"/>
                <w:b/>
                <w:sz w:val="22"/>
                <w:szCs w:val="22"/>
              </w:rPr>
              <w:t xml:space="preserve">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9" w:name="_Toc92719040"/>
      <w:r w:rsidRPr="00334FE3">
        <w:rPr>
          <w:rFonts w:asciiTheme="minorHAnsi" w:hAnsiTheme="minorHAnsi"/>
        </w:rPr>
        <w:t>Oś priorytetowa 10 Edukacja</w:t>
      </w:r>
      <w:bookmarkEnd w:id="9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100" w:name="_Toc92719041"/>
      <w:r w:rsidRPr="00334FE3">
        <w:rPr>
          <w:rFonts w:asciiTheme="minorHAnsi" w:hAnsiTheme="minorHAnsi"/>
        </w:rPr>
        <w:t xml:space="preserve">Działanie 10.1. </w:t>
      </w:r>
      <w:bookmarkStart w:id="101" w:name="_Hlk33531335"/>
      <w:r w:rsidRPr="00334FE3">
        <w:rPr>
          <w:rFonts w:asciiTheme="minorHAnsi" w:hAnsiTheme="minorHAnsi"/>
        </w:rPr>
        <w:t>Zapewnienie równego dostępu do wysokiej jakości edukacji przedszkolnej</w:t>
      </w:r>
      <w:bookmarkEnd w:id="100"/>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102" w:name="_Hlk6304666"/>
            <w:r w:rsidRPr="009D6E38">
              <w:rPr>
                <w:rFonts w:asciiTheme="minorHAnsi" w:hAnsiTheme="minorHAnsi" w:cs="Arial"/>
                <w:bCs/>
                <w:sz w:val="22"/>
                <w:szCs w:val="22"/>
              </w:rPr>
              <w:t xml:space="preserve">Zapewnienie równego dostępu do wysokiej jakości edukacji przedszkolnej </w:t>
            </w:r>
            <w:bookmarkEnd w:id="10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3979713A" w14:textId="77777777" w:rsidR="007A7ACE"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p w14:paraId="56BA13F2" w14:textId="7D275F76" w:rsidR="00195728" w:rsidRPr="007917A0" w:rsidRDefault="00195728" w:rsidP="007843FC">
            <w:pPr>
              <w:pStyle w:val="Default"/>
              <w:rPr>
                <w:rFonts w:asciiTheme="minorHAnsi" w:hAnsiTheme="minorHAnsi" w:cs="Arial"/>
                <w:color w:val="auto"/>
                <w:sz w:val="22"/>
                <w:szCs w:val="22"/>
              </w:rPr>
            </w:pPr>
            <w:r w:rsidRPr="007917A0">
              <w:rPr>
                <w:sz w:val="22"/>
                <w:szCs w:val="22"/>
              </w:rPr>
              <w:t>5. Wartość wydatków kwalifikowalnych przeznaczonych na działania mające na celu łagodzenie kryzysu wywołanego wojną w Ukrainie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10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104" w:name="_Hlk6304821"/>
            <w:r w:rsidRPr="009D6E38">
              <w:rPr>
                <w:rFonts w:asciiTheme="minorHAnsi" w:hAnsiTheme="minorHAnsi" w:cs="Arial"/>
                <w:sz w:val="22"/>
                <w:szCs w:val="22"/>
              </w:rPr>
              <w:t>Minimalny wkład własny beneficjenta jako % wydatków kwalifikowalnych</w:t>
            </w:r>
            <w:bookmarkEnd w:id="10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105" w:name="_Toc92719042"/>
      <w:r w:rsidRPr="00334FE3">
        <w:rPr>
          <w:rFonts w:asciiTheme="minorHAnsi" w:hAnsiTheme="minorHAnsi"/>
        </w:rPr>
        <w:t xml:space="preserve">Działanie 10.2. </w:t>
      </w:r>
      <w:bookmarkStart w:id="10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105"/>
      <w:bookmarkEnd w:id="10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38CB9341" w14:textId="77777777" w:rsidR="00A079AF"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p w14:paraId="17FAD399" w14:textId="4340637F" w:rsidR="00195728" w:rsidRPr="009D6E38" w:rsidRDefault="00195728"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10. </w:t>
            </w:r>
            <w:r w:rsidRPr="00195728">
              <w:rPr>
                <w:rFonts w:asciiTheme="minorHAnsi" w:hAnsiTheme="minorHAnsi" w:cs="Arial"/>
                <w:color w:val="auto"/>
                <w:sz w:val="22"/>
                <w:szCs w:val="22"/>
              </w:rPr>
              <w:t>Wartość wydatków kwalifikowalnych przeznaczonych na działania mające na celu łagodzenie kryzysu wywołanego wojną w Ukrainie</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107" w:name="_Hlk71626835"/>
            <w:bookmarkStart w:id="10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10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10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9"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10"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1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64DA601A" w14:textId="77777777" w:rsidR="000253DA" w:rsidRDefault="000253DA" w:rsidP="000253DA">
            <w:pPr>
              <w:pStyle w:val="Default"/>
              <w:ind w:left="23"/>
              <w:rPr>
                <w:rFonts w:asciiTheme="minorHAnsi" w:hAnsiTheme="minorHAnsi" w:cs="Arial"/>
                <w:color w:val="auto"/>
                <w:sz w:val="22"/>
                <w:szCs w:val="22"/>
              </w:rPr>
            </w:pPr>
            <w:r w:rsidRPr="000253DA">
              <w:rPr>
                <w:rFonts w:asciiTheme="minorHAnsi" w:hAnsiTheme="minorHAnsi" w:cs="Arial"/>
                <w:color w:val="auto"/>
                <w:sz w:val="22"/>
                <w:szCs w:val="22"/>
              </w:rPr>
              <w:t>9. Liczba podmiotów objętych wsparciem w zakresie zwalczania lub przeciwdziałania skutkom pandemii COVID-19.</w:t>
            </w:r>
          </w:p>
          <w:p w14:paraId="035EB9B9" w14:textId="22C9FDEA" w:rsidR="00195728" w:rsidRPr="007917A0" w:rsidRDefault="00195728" w:rsidP="000253DA">
            <w:pPr>
              <w:pStyle w:val="Default"/>
              <w:ind w:left="23"/>
              <w:rPr>
                <w:rFonts w:asciiTheme="minorHAnsi" w:hAnsiTheme="minorHAnsi" w:cs="Arial"/>
                <w:color w:val="auto"/>
                <w:sz w:val="22"/>
                <w:szCs w:val="22"/>
              </w:rPr>
            </w:pPr>
            <w:r w:rsidRPr="007917A0">
              <w:rPr>
                <w:rFonts w:asciiTheme="minorHAnsi" w:hAnsiTheme="minorHAnsi" w:cs="Arial"/>
                <w:color w:val="auto"/>
                <w:sz w:val="22"/>
                <w:szCs w:val="22"/>
              </w:rPr>
              <w:t>10. Wartość wydatków kwalifikowalnych przeznaczonych na działania mające na celu łagodzenie kryzysu wywołanego wojną w Ukrainie</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1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1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1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1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13" w:name="_Toc92719045"/>
      <w:r w:rsidRPr="00334FE3">
        <w:rPr>
          <w:rFonts w:asciiTheme="minorHAnsi" w:hAnsiTheme="minorHAnsi"/>
        </w:rPr>
        <w:t>Oś priorytetowa 11 Pomoc techniczna</w:t>
      </w:r>
      <w:bookmarkEnd w:id="11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14"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1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44349" w:rsidRDefault="00DA0908" w:rsidP="00502C5D">
      <w:pPr>
        <w:pStyle w:val="Nagwek1"/>
        <w:rPr>
          <w:rFonts w:asciiTheme="minorHAnsi" w:hAnsiTheme="minorHAnsi" w:cstheme="minorHAnsi"/>
          <w:sz w:val="26"/>
          <w:szCs w:val="26"/>
        </w:rPr>
      </w:pPr>
      <w:bookmarkStart w:id="115" w:name="_Toc92719047"/>
      <w:r w:rsidRPr="00344349">
        <w:rPr>
          <w:rFonts w:asciiTheme="minorHAnsi" w:hAnsiTheme="minorHAnsi" w:cstheme="minorHAnsi"/>
          <w:sz w:val="26"/>
          <w:szCs w:val="26"/>
        </w:rPr>
        <w:t>Oś priorytetowa 12 REACT-EU</w:t>
      </w:r>
      <w:bookmarkEnd w:id="115"/>
    </w:p>
    <w:p w14:paraId="6BFC8C8C" w14:textId="77777777" w:rsidR="00DA0908" w:rsidRPr="00334FE3" w:rsidRDefault="00DA0908" w:rsidP="00DA0908">
      <w:pPr>
        <w:jc w:val="both"/>
        <w:rPr>
          <w:b/>
        </w:rPr>
      </w:pPr>
    </w:p>
    <w:p w14:paraId="52A8B831" w14:textId="77777777" w:rsidR="00DA0908" w:rsidRPr="00CD6465" w:rsidRDefault="00DA0908" w:rsidP="001520E9">
      <w:pPr>
        <w:numPr>
          <w:ilvl w:val="0"/>
          <w:numId w:val="357"/>
        </w:numPr>
        <w:suppressAutoHyphens/>
        <w:spacing w:before="120" w:after="30"/>
        <w:rPr>
          <w:rFonts w:asciiTheme="minorHAnsi" w:hAnsiTheme="minorHAnsi" w:cstheme="minorHAnsi"/>
          <w:sz w:val="22"/>
          <w:szCs w:val="22"/>
        </w:rPr>
      </w:pPr>
      <w:r w:rsidRPr="00CD6465">
        <w:rPr>
          <w:rFonts w:asciiTheme="minorHAnsi" w:hAnsiTheme="minorHAnsi" w:cstheme="minorHAnsi"/>
          <w:sz w:val="22"/>
          <w:szCs w:val="22"/>
        </w:rPr>
        <w:t>Numer i nazwa osi priorytetowej</w:t>
      </w:r>
    </w:p>
    <w:p w14:paraId="2DAF07D8" w14:textId="77777777" w:rsidR="00DA0908" w:rsidRPr="00CD6465"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theme="minorHAnsi"/>
          <w:b/>
          <w:sz w:val="22"/>
          <w:szCs w:val="22"/>
        </w:rPr>
      </w:pPr>
      <w:r w:rsidRPr="00CD6465">
        <w:rPr>
          <w:rFonts w:asciiTheme="minorHAnsi" w:hAnsiTheme="minorHAnsi" w:cstheme="minorHAnsi"/>
          <w:b/>
          <w:sz w:val="22"/>
          <w:szCs w:val="22"/>
        </w:rPr>
        <w:t>Oś priorytetowa 12 REACT-EU/(EFRR) Wspieranie kryzysowych działań naprawczych w kontekście pandemii COVID-19 i przygotowania do ekologicznej i cyfrowej odbudowy gospodarki zwiększającej jej odporność</w:t>
      </w:r>
    </w:p>
    <w:p w14:paraId="2ECCAD5B" w14:textId="77777777" w:rsidR="00DA0908" w:rsidRPr="00CD6465" w:rsidRDefault="00DA0908" w:rsidP="001520E9">
      <w:pPr>
        <w:numPr>
          <w:ilvl w:val="0"/>
          <w:numId w:val="357"/>
        </w:numPr>
        <w:suppressAutoHyphens/>
        <w:spacing w:before="120" w:after="30"/>
        <w:ind w:left="357" w:hanging="357"/>
        <w:rPr>
          <w:rFonts w:asciiTheme="minorHAnsi" w:hAnsiTheme="minorHAnsi" w:cstheme="minorHAnsi"/>
          <w:sz w:val="22"/>
          <w:szCs w:val="22"/>
        </w:rPr>
      </w:pPr>
      <w:r w:rsidRPr="00CD6465">
        <w:rPr>
          <w:rFonts w:asciiTheme="minorHAnsi" w:hAnsiTheme="minorHAnsi" w:cstheme="minorHAnsi"/>
          <w:sz w:val="22"/>
          <w:szCs w:val="22"/>
        </w:rPr>
        <w:t xml:space="preserve">Cele szczegółowe osi priorytetowej </w:t>
      </w:r>
    </w:p>
    <w:p w14:paraId="7D234543" w14:textId="77777777" w:rsidR="00DA0908" w:rsidRPr="00CD6465" w:rsidRDefault="00DA0908" w:rsidP="00DA0908">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D6465">
        <w:rPr>
          <w:rFonts w:asciiTheme="minorHAnsi" w:hAnsiTheme="minorHAnsi" w:cstheme="minorHAnsi"/>
          <w:b/>
          <w:sz w:val="22"/>
          <w:szCs w:val="22"/>
        </w:rPr>
        <w:t>Zwiększenie jakości i dostępności usług zdrowotnych w walce z pandemią COVID-19  oraz zwiększona efektywność energetyczna budynków użyteczności publicznej.</w:t>
      </w:r>
    </w:p>
    <w:p w14:paraId="4D2506F0" w14:textId="77777777" w:rsidR="00DA0908" w:rsidRPr="00CD6465" w:rsidRDefault="00DA0908" w:rsidP="00DA0908">
      <w:pPr>
        <w:rPr>
          <w:rFonts w:asciiTheme="minorHAnsi" w:hAnsiTheme="minorHAnsi" w:cstheme="minorHAnsi"/>
          <w:sz w:val="22"/>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CD6465" w14:paraId="29CD5DB5" w14:textId="77777777" w:rsidTr="00480C9E">
        <w:trPr>
          <w:trHeight w:val="20"/>
        </w:trPr>
        <w:tc>
          <w:tcPr>
            <w:tcW w:w="1429" w:type="pct"/>
            <w:vMerge w:val="restart"/>
            <w:shd w:val="clear" w:color="auto" w:fill="auto"/>
          </w:tcPr>
          <w:p w14:paraId="2087F8BC" w14:textId="77777777" w:rsidR="00DA0908" w:rsidRPr="00CD6465" w:rsidRDefault="00DA0908" w:rsidP="001520E9">
            <w:pPr>
              <w:numPr>
                <w:ilvl w:val="0"/>
                <w:numId w:val="357"/>
              </w:numPr>
              <w:tabs>
                <w:tab w:val="num" w:pos="900"/>
              </w:tabs>
              <w:suppressAutoHyphens/>
              <w:spacing w:before="40" w:after="40"/>
              <w:ind w:left="357" w:hanging="357"/>
              <w:rPr>
                <w:rFonts w:asciiTheme="minorHAnsi" w:hAnsiTheme="minorHAnsi" w:cstheme="minorHAnsi"/>
                <w:sz w:val="22"/>
                <w:szCs w:val="22"/>
              </w:rPr>
            </w:pPr>
            <w:r w:rsidRPr="00CD6465">
              <w:rPr>
                <w:rFonts w:asciiTheme="minorHAnsi" w:hAnsiTheme="minorHAnsi" w:cstheme="minorHAnsi"/>
                <w:sz w:val="22"/>
                <w:szCs w:val="22"/>
              </w:rPr>
              <w:t>Fundusz</w:t>
            </w:r>
            <w:r w:rsidRPr="00CD6465">
              <w:rPr>
                <w:rFonts w:asciiTheme="minorHAnsi" w:hAnsiTheme="minorHAnsi" w:cstheme="minorHAnsi"/>
                <w:sz w:val="22"/>
                <w:szCs w:val="22"/>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Nazwa Funduszu</w:t>
            </w:r>
          </w:p>
        </w:tc>
        <w:tc>
          <w:tcPr>
            <w:tcW w:w="2624" w:type="pct"/>
            <w:tcBorders>
              <w:left w:val="dotted" w:sz="4" w:space="0" w:color="auto"/>
              <w:bottom w:val="dotted" w:sz="4" w:space="0" w:color="auto"/>
            </w:tcBorders>
            <w:shd w:val="clear" w:color="auto" w:fill="auto"/>
          </w:tcPr>
          <w:p w14:paraId="0202358F" w14:textId="77777777" w:rsidR="00DA0908" w:rsidRPr="00CD6465" w:rsidRDefault="00DA0908" w:rsidP="00480C9E">
            <w:pPr>
              <w:spacing w:before="40" w:after="40"/>
              <w:rPr>
                <w:rFonts w:asciiTheme="minorHAnsi" w:hAnsiTheme="minorHAnsi" w:cstheme="minorHAnsi"/>
                <w:color w:val="808080" w:themeColor="background1" w:themeShade="80"/>
                <w:sz w:val="22"/>
                <w:szCs w:val="22"/>
              </w:rPr>
            </w:pPr>
            <w:r w:rsidRPr="00CD6465">
              <w:rPr>
                <w:rFonts w:asciiTheme="minorHAnsi" w:hAnsiTheme="minorHAnsi" w:cstheme="minorHAnsi"/>
                <w:sz w:val="22"/>
                <w:szCs w:val="22"/>
              </w:rPr>
              <w:t>Ogółem</w:t>
            </w:r>
          </w:p>
        </w:tc>
      </w:tr>
      <w:tr w:rsidR="00DA0908" w:rsidRPr="00CD6465" w14:paraId="3C9780E0" w14:textId="77777777" w:rsidTr="00480C9E">
        <w:trPr>
          <w:trHeight w:val="20"/>
        </w:trPr>
        <w:tc>
          <w:tcPr>
            <w:tcW w:w="1429" w:type="pct"/>
            <w:vMerge/>
            <w:shd w:val="clear" w:color="auto" w:fill="auto"/>
          </w:tcPr>
          <w:p w14:paraId="4690A96B"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p>
        </w:tc>
        <w:tc>
          <w:tcPr>
            <w:tcW w:w="947" w:type="pct"/>
            <w:tcBorders>
              <w:top w:val="dotted" w:sz="4" w:space="0" w:color="auto"/>
              <w:right w:val="dotted" w:sz="4" w:space="0" w:color="auto"/>
            </w:tcBorders>
            <w:shd w:val="clear" w:color="auto" w:fill="auto"/>
          </w:tcPr>
          <w:p w14:paraId="36C0555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EFRR</w:t>
            </w:r>
          </w:p>
        </w:tc>
        <w:tc>
          <w:tcPr>
            <w:tcW w:w="2624" w:type="pct"/>
            <w:tcBorders>
              <w:top w:val="dotted" w:sz="4" w:space="0" w:color="auto"/>
              <w:left w:val="dotted" w:sz="4" w:space="0" w:color="auto"/>
            </w:tcBorders>
            <w:shd w:val="clear" w:color="auto" w:fill="auto"/>
          </w:tcPr>
          <w:p w14:paraId="0B970B41" w14:textId="77777777" w:rsidR="00DA0908" w:rsidRPr="00CD6465" w:rsidRDefault="00DA0908" w:rsidP="00480C9E">
            <w:pPr>
              <w:spacing w:before="40" w:after="40"/>
              <w:rPr>
                <w:rFonts w:asciiTheme="minorHAnsi" w:hAnsiTheme="minorHAnsi" w:cstheme="minorHAnsi"/>
                <w:b/>
                <w:bCs/>
                <w:color w:val="808080" w:themeColor="background1" w:themeShade="80"/>
                <w:sz w:val="22"/>
                <w:szCs w:val="22"/>
              </w:rPr>
            </w:pPr>
            <w:r w:rsidRPr="00CD6465">
              <w:rPr>
                <w:rFonts w:asciiTheme="minorHAnsi" w:hAnsiTheme="minorHAnsi" w:cstheme="minorHAnsi"/>
                <w:b/>
                <w:bCs/>
                <w:color w:val="000000"/>
                <w:sz w:val="22"/>
                <w:szCs w:val="22"/>
              </w:rPr>
              <w:t>26 051 216</w:t>
            </w:r>
          </w:p>
        </w:tc>
      </w:tr>
      <w:tr w:rsidR="00DA0908" w:rsidRPr="00CD6465" w14:paraId="2E6F9178" w14:textId="77777777" w:rsidTr="00480C9E">
        <w:trPr>
          <w:trHeight w:val="20"/>
        </w:trPr>
        <w:tc>
          <w:tcPr>
            <w:tcW w:w="1429" w:type="pct"/>
            <w:shd w:val="clear" w:color="auto" w:fill="auto"/>
          </w:tcPr>
          <w:p w14:paraId="1B37D710" w14:textId="77777777" w:rsidR="00DA0908" w:rsidRPr="00CD6465" w:rsidRDefault="00DA0908" w:rsidP="001520E9">
            <w:pPr>
              <w:numPr>
                <w:ilvl w:val="0"/>
                <w:numId w:val="357"/>
              </w:numPr>
              <w:tabs>
                <w:tab w:val="num" w:pos="900"/>
              </w:tabs>
              <w:suppressAutoHyphens/>
              <w:spacing w:before="40" w:after="40"/>
              <w:rPr>
                <w:rFonts w:asciiTheme="minorHAnsi" w:hAnsiTheme="minorHAnsi" w:cstheme="minorHAnsi"/>
                <w:sz w:val="22"/>
                <w:szCs w:val="22"/>
              </w:rPr>
            </w:pPr>
            <w:r w:rsidRPr="00CD6465">
              <w:rPr>
                <w:rFonts w:asciiTheme="minorHAnsi" w:hAnsiTheme="minorHAnsi" w:cstheme="minorHAnsi"/>
                <w:sz w:val="22"/>
                <w:szCs w:val="22"/>
              </w:rPr>
              <w:t>Instytucja zarządzająca</w:t>
            </w:r>
          </w:p>
        </w:tc>
        <w:tc>
          <w:tcPr>
            <w:tcW w:w="3571" w:type="pct"/>
            <w:gridSpan w:val="2"/>
            <w:shd w:val="clear" w:color="auto" w:fill="auto"/>
          </w:tcPr>
          <w:p w14:paraId="4842317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44349" w:rsidRDefault="00DA0908" w:rsidP="00502C5D">
      <w:pPr>
        <w:pStyle w:val="Nagwek2"/>
        <w:rPr>
          <w:rFonts w:asciiTheme="minorHAnsi" w:hAnsiTheme="minorHAnsi" w:cstheme="minorHAnsi"/>
          <w:sz w:val="24"/>
          <w:szCs w:val="24"/>
        </w:rPr>
      </w:pPr>
      <w:bookmarkStart w:id="116" w:name="_Toc92719048"/>
      <w:r w:rsidRPr="00344349">
        <w:rPr>
          <w:rFonts w:asciiTheme="minorHAnsi" w:hAnsiTheme="minorHAnsi" w:cstheme="minorHAnsi"/>
          <w:sz w:val="24"/>
          <w:szCs w:val="24"/>
        </w:rPr>
        <w:t xml:space="preserve">Działanie 12.1. </w:t>
      </w:r>
      <w:r w:rsidR="00502C5D" w:rsidRPr="00344349">
        <w:rPr>
          <w:rFonts w:asciiTheme="minorHAnsi" w:hAnsiTheme="minorHAnsi" w:cstheme="minorHAnsi"/>
          <w:noProof/>
          <w:sz w:val="24"/>
          <w:szCs w:val="24"/>
        </w:rPr>
        <w:t>Zwiększenie jakości i dostępności usług zdrowotnych w walce z pandemią COVID-19</w:t>
      </w:r>
      <w:bookmarkEnd w:id="116"/>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CD6465" w14:paraId="762AC711" w14:textId="77777777" w:rsidTr="00CD6465">
        <w:trPr>
          <w:trHeight w:val="20"/>
        </w:trPr>
        <w:tc>
          <w:tcPr>
            <w:tcW w:w="0" w:type="auto"/>
            <w:gridSpan w:val="3"/>
            <w:tcBorders>
              <w:top w:val="single" w:sz="4" w:space="0" w:color="auto"/>
            </w:tcBorders>
            <w:shd w:val="clear" w:color="auto" w:fill="E6E6E6"/>
            <w:vAlign w:val="center"/>
          </w:tcPr>
          <w:p w14:paraId="63CACD17" w14:textId="77777777" w:rsidR="00DA0908" w:rsidRPr="00CD6465" w:rsidRDefault="00DA0908" w:rsidP="00480C9E">
            <w:pPr>
              <w:spacing w:before="40" w:after="40"/>
              <w:jc w:val="center"/>
              <w:rPr>
                <w:rFonts w:asciiTheme="minorHAnsi" w:hAnsiTheme="minorHAnsi" w:cstheme="minorHAnsi"/>
                <w:b/>
                <w:sz w:val="22"/>
                <w:szCs w:val="22"/>
              </w:rPr>
            </w:pPr>
            <w:r w:rsidRPr="00CD6465">
              <w:rPr>
                <w:rFonts w:asciiTheme="minorHAnsi" w:hAnsiTheme="minorHAnsi" w:cstheme="minorHAnsi"/>
                <w:b/>
                <w:sz w:val="22"/>
                <w:szCs w:val="22"/>
              </w:rPr>
              <w:t>OPIS DZIAŁANIA i PODDZIAŁAŃ</w:t>
            </w:r>
          </w:p>
        </w:tc>
      </w:tr>
      <w:tr w:rsidR="00DA0908" w:rsidRPr="00CD6465" w14:paraId="51D1DCA2" w14:textId="77777777" w:rsidTr="00CD6465">
        <w:trPr>
          <w:trHeight w:val="20"/>
        </w:trPr>
        <w:tc>
          <w:tcPr>
            <w:tcW w:w="0" w:type="auto"/>
            <w:tcBorders>
              <w:top w:val="single" w:sz="4" w:space="0" w:color="auto"/>
            </w:tcBorders>
            <w:shd w:val="clear" w:color="auto" w:fill="auto"/>
            <w:vAlign w:val="center"/>
          </w:tcPr>
          <w:p w14:paraId="6223BD9A" w14:textId="77777777" w:rsidR="00DA0908" w:rsidRPr="00CD6465" w:rsidRDefault="00DA0908" w:rsidP="001B4A60">
            <w:pPr>
              <w:numPr>
                <w:ilvl w:val="0"/>
                <w:numId w:val="348"/>
              </w:numPr>
              <w:tabs>
                <w:tab w:val="clear" w:pos="2771"/>
                <w:tab w:val="num" w:pos="2440"/>
              </w:tabs>
              <w:suppressAutoHyphens/>
              <w:spacing w:before="40" w:after="40"/>
              <w:ind w:left="314"/>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CD6465" w:rsidRDefault="00DA0908" w:rsidP="00480C9E">
            <w:pPr>
              <w:spacing w:before="40" w:after="40"/>
              <w:rPr>
                <w:rFonts w:asciiTheme="minorHAnsi" w:hAnsiTheme="minorHAnsi" w:cstheme="minorHAnsi"/>
                <w:sz w:val="22"/>
                <w:szCs w:val="22"/>
              </w:rPr>
            </w:pPr>
            <w:bookmarkStart w:id="117" w:name="_Hlk86224662"/>
            <w:r w:rsidRPr="00CD6465">
              <w:rPr>
                <w:rFonts w:asciiTheme="minorHAnsi" w:hAnsiTheme="minorHAnsi" w:cstheme="minorHAnsi"/>
                <w:noProof/>
                <w:sz w:val="22"/>
                <w:szCs w:val="22"/>
              </w:rPr>
              <w:t>Zwiększenie jakości i dostępności usług zdrowotnych w walce z pandemią COVID-19</w:t>
            </w:r>
            <w:bookmarkEnd w:id="117"/>
          </w:p>
        </w:tc>
      </w:tr>
      <w:tr w:rsidR="00DA0908" w:rsidRPr="00CD6465" w14:paraId="4DDF09D7" w14:textId="77777777" w:rsidTr="00CD6465">
        <w:trPr>
          <w:trHeight w:val="20"/>
        </w:trPr>
        <w:tc>
          <w:tcPr>
            <w:tcW w:w="0" w:type="auto"/>
            <w:tcBorders>
              <w:top w:val="single" w:sz="4" w:space="0" w:color="auto"/>
            </w:tcBorders>
            <w:shd w:val="clear" w:color="auto" w:fill="auto"/>
            <w:vAlign w:val="center"/>
          </w:tcPr>
          <w:p w14:paraId="7B0A152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CDA855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Zwiększenie jakości i dostępności usług zdrowotnych w walce z pandemią COVID-19</w:t>
            </w:r>
          </w:p>
        </w:tc>
      </w:tr>
      <w:tr w:rsidR="00DA0908" w:rsidRPr="00CD6465" w14:paraId="2E181A0D" w14:textId="77777777" w:rsidTr="00CD6465">
        <w:trPr>
          <w:trHeight w:val="20"/>
        </w:trPr>
        <w:tc>
          <w:tcPr>
            <w:tcW w:w="0" w:type="auto"/>
            <w:tcBorders>
              <w:top w:val="single" w:sz="4" w:space="0" w:color="auto"/>
            </w:tcBorders>
            <w:shd w:val="clear" w:color="auto" w:fill="auto"/>
            <w:vAlign w:val="center"/>
          </w:tcPr>
          <w:p w14:paraId="00895CF1"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30BF493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 xml:space="preserve">Ludność objęta ulepszonymi usługami zdrowotnymi (CI 36) </w:t>
            </w:r>
          </w:p>
        </w:tc>
      </w:tr>
      <w:tr w:rsidR="00DA0908" w:rsidRPr="00CD6465" w14:paraId="3E853714" w14:textId="77777777" w:rsidTr="00CD6465">
        <w:trPr>
          <w:trHeight w:val="20"/>
        </w:trPr>
        <w:tc>
          <w:tcPr>
            <w:tcW w:w="0" w:type="auto"/>
            <w:shd w:val="clear" w:color="auto" w:fill="auto"/>
            <w:vAlign w:val="center"/>
          </w:tcPr>
          <w:p w14:paraId="6DAC31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020321D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4D36147D" w14:textId="3DECCDB6"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Liczba podmiotów </w:t>
            </w:r>
            <w:r w:rsidR="005861C7" w:rsidRPr="00CD6465">
              <w:rPr>
                <w:rFonts w:asciiTheme="minorHAnsi" w:hAnsiTheme="minorHAnsi" w:cstheme="minorHAnsi"/>
                <w:bCs/>
                <w:sz w:val="22"/>
                <w:szCs w:val="22"/>
              </w:rPr>
              <w:t xml:space="preserve">objętych wsparciem w zakresie </w:t>
            </w:r>
            <w:r w:rsidRPr="00CD6465">
              <w:rPr>
                <w:rFonts w:asciiTheme="minorHAnsi" w:hAnsiTheme="minorHAnsi" w:cstheme="minorHAnsi"/>
                <w:bCs/>
                <w:sz w:val="22"/>
                <w:szCs w:val="22"/>
              </w:rPr>
              <w:t>zwalczani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lub przeciwdziałani</w:t>
            </w:r>
            <w:r w:rsidR="005861C7" w:rsidRPr="00CD6465">
              <w:rPr>
                <w:rFonts w:asciiTheme="minorHAnsi" w:hAnsiTheme="minorHAnsi" w:cstheme="minorHAnsi"/>
                <w:bCs/>
                <w:sz w:val="22"/>
                <w:szCs w:val="22"/>
              </w:rPr>
              <w:t>a</w:t>
            </w:r>
            <w:r w:rsidRPr="00CD6465">
              <w:rPr>
                <w:rFonts w:asciiTheme="minorHAnsi" w:hAnsiTheme="minorHAnsi" w:cstheme="minorHAnsi"/>
                <w:bCs/>
                <w:sz w:val="22"/>
                <w:szCs w:val="22"/>
              </w:rPr>
              <w:t xml:space="preserve"> skutkom pandemii COVID-19  [szt.] CV33 – wskaźnik programowy </w:t>
            </w:r>
          </w:p>
          <w:p w14:paraId="2EBCE205" w14:textId="5000747D" w:rsidR="00DA0908" w:rsidRPr="00CD6465" w:rsidRDefault="00DA0908" w:rsidP="00480C9E">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w:t>
            </w:r>
            <w:r w:rsidR="0067639A" w:rsidRPr="00CD6465">
              <w:rPr>
                <w:rFonts w:asciiTheme="minorHAnsi" w:hAnsiTheme="minorHAnsi" w:cstheme="minorHAnsi"/>
                <w:noProof/>
                <w:sz w:val="22"/>
                <w:szCs w:val="22"/>
              </w:rPr>
              <w:t>EUR</w:t>
            </w:r>
            <w:r w:rsidRPr="00CD6465">
              <w:rPr>
                <w:rFonts w:asciiTheme="minorHAnsi" w:hAnsiTheme="minorHAnsi" w:cstheme="minorHAnsi"/>
                <w:noProof/>
                <w:sz w:val="22"/>
                <w:szCs w:val="22"/>
              </w:rPr>
              <w:t xml:space="preserve">] CV2- wskaźnik programowy </w:t>
            </w:r>
          </w:p>
          <w:p w14:paraId="4B406E8F" w14:textId="77777777" w:rsidR="0067639A" w:rsidRPr="00CD6465" w:rsidRDefault="0067639A" w:rsidP="00480C9E">
            <w:pPr>
              <w:spacing w:before="40" w:after="40"/>
              <w:rPr>
                <w:rFonts w:asciiTheme="minorHAnsi" w:hAnsiTheme="minorHAnsi" w:cstheme="minorHAnsi"/>
                <w:noProof/>
                <w:sz w:val="22"/>
                <w:szCs w:val="22"/>
              </w:rPr>
            </w:pPr>
          </w:p>
          <w:p w14:paraId="031F7AF3" w14:textId="4D9289FC" w:rsidR="0067639A" w:rsidRPr="00CD6465" w:rsidRDefault="0067639A" w:rsidP="0067639A">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zakupionego sprzętu medycznego [PLN] CV2</w:t>
            </w:r>
          </w:p>
          <w:p w14:paraId="1F37A5CC" w14:textId="77777777" w:rsidR="00DA0908" w:rsidRPr="00CD6465" w:rsidRDefault="00DA0908" w:rsidP="00480C9E">
            <w:pPr>
              <w:spacing w:before="40" w:after="40"/>
              <w:rPr>
                <w:rFonts w:asciiTheme="minorHAnsi" w:hAnsiTheme="minorHAnsi" w:cstheme="minorHAnsi"/>
                <w:noProof/>
                <w:sz w:val="22"/>
                <w:szCs w:val="22"/>
              </w:rPr>
            </w:pPr>
          </w:p>
          <w:p w14:paraId="34E03DA1" w14:textId="77777777" w:rsidR="00DA0908" w:rsidRPr="00CD6465" w:rsidRDefault="00DA0908" w:rsidP="00480C9E">
            <w:pPr>
              <w:pStyle w:val="Akapitzlist"/>
              <w:spacing w:before="40" w:after="40" w:line="240" w:lineRule="auto"/>
              <w:ind w:left="0"/>
              <w:rPr>
                <w:rFonts w:eastAsia="Times New Roman" w:cstheme="minorHAnsi"/>
                <w:noProof/>
                <w:lang w:eastAsia="pl-PL"/>
              </w:rPr>
            </w:pPr>
            <w:r w:rsidRPr="00CD6465">
              <w:rPr>
                <w:rFonts w:eastAsia="Times New Roman" w:cstheme="minorHAnsi"/>
                <w:noProof/>
                <w:lang w:eastAsia="pl-PL"/>
              </w:rPr>
              <w:t>Nakłady inwestycyjne na zakup aparatury medycznej [PLN]</w:t>
            </w:r>
          </w:p>
          <w:p w14:paraId="19A91E03" w14:textId="77777777" w:rsidR="00DA0908" w:rsidRPr="00CD6465" w:rsidRDefault="00DA0908" w:rsidP="00480C9E">
            <w:pPr>
              <w:pStyle w:val="Akapitzlist"/>
              <w:spacing w:before="40" w:after="40" w:line="240" w:lineRule="auto"/>
              <w:ind w:left="0"/>
              <w:rPr>
                <w:rFonts w:eastAsia="Times New Roman" w:cstheme="minorHAnsi"/>
                <w:noProof/>
                <w:lang w:eastAsia="pl-PL"/>
              </w:rPr>
            </w:pPr>
          </w:p>
          <w:p w14:paraId="44DAEF97" w14:textId="02C2612A" w:rsidR="00DA0908" w:rsidRPr="00CD6465" w:rsidRDefault="00DA0908" w:rsidP="005861C7">
            <w:pPr>
              <w:spacing w:before="40" w:after="40"/>
              <w:rPr>
                <w:rFonts w:asciiTheme="minorHAnsi" w:hAnsiTheme="minorHAnsi" w:cstheme="minorHAnsi"/>
                <w:noProof/>
                <w:sz w:val="22"/>
                <w:szCs w:val="22"/>
              </w:rPr>
            </w:pPr>
            <w:r w:rsidRPr="00CD6465">
              <w:rPr>
                <w:rFonts w:asciiTheme="minorHAnsi" w:hAnsiTheme="minorHAnsi" w:cstheme="minorHAnsi"/>
                <w:noProof/>
                <w:sz w:val="22"/>
                <w:szCs w:val="22"/>
              </w:rPr>
              <w:t>Wartość wydatków kwalifikowalnych przeznaczonych na działania związane z pandemią COVID-19</w:t>
            </w:r>
            <w:r w:rsidR="005861C7"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 xml:space="preserve"> [PLN] CV30</w:t>
            </w:r>
          </w:p>
          <w:p w14:paraId="1E264DD9"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16C1AB90" w14:textId="77777777" w:rsidTr="00CD6465">
        <w:trPr>
          <w:trHeight w:val="20"/>
        </w:trPr>
        <w:tc>
          <w:tcPr>
            <w:tcW w:w="0" w:type="auto"/>
            <w:shd w:val="clear" w:color="auto" w:fill="auto"/>
            <w:vAlign w:val="center"/>
          </w:tcPr>
          <w:p w14:paraId="179ECB6A"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Pr="00CD6465" w:rsidRDefault="00DA0908"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Działania naprawcze w kontekście pandemii COVID-19 i jej skutków zdrowotnych i społecznych oraz zwiększające odporność systemu ochrony zdrowia, w tym:  </w:t>
            </w:r>
          </w:p>
          <w:p w14:paraId="6854BEE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A </w:t>
            </w:r>
          </w:p>
          <w:p w14:paraId="774E7CD5"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Zakup sprzętu medycznego i wyposażenia </w:t>
            </w:r>
          </w:p>
          <w:p w14:paraId="1917F76F" w14:textId="77777777" w:rsidR="00DA0908" w:rsidRPr="00CD6465" w:rsidRDefault="00DA0908" w:rsidP="00480C9E">
            <w:pPr>
              <w:pStyle w:val="QuotedText"/>
              <w:spacing w:before="0" w:after="0"/>
              <w:ind w:left="0"/>
              <w:rPr>
                <w:rFonts w:asciiTheme="minorHAnsi" w:hAnsiTheme="minorHAnsi" w:cstheme="minorHAnsi"/>
                <w:b/>
                <w:bCs/>
                <w:color w:val="000000"/>
                <w:sz w:val="22"/>
                <w:szCs w:val="22"/>
                <w:lang w:val="pl-PL"/>
              </w:rPr>
            </w:pPr>
            <w:r w:rsidRPr="00CD6465">
              <w:rPr>
                <w:rFonts w:asciiTheme="minorHAnsi" w:hAnsiTheme="minorHAnsi" w:cstheme="minorHAnsi"/>
                <w:b/>
                <w:bCs/>
                <w:color w:val="000000"/>
                <w:sz w:val="22"/>
                <w:szCs w:val="22"/>
                <w:lang w:val="pl-PL"/>
              </w:rPr>
              <w:t xml:space="preserve">12.1 B </w:t>
            </w:r>
          </w:p>
          <w:p w14:paraId="477C2122"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Prace remontowo – budowlane </w:t>
            </w:r>
          </w:p>
          <w:p w14:paraId="000FFDF5"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Pr="00CD6465" w:rsidRDefault="00DA0908" w:rsidP="00480C9E">
            <w:pPr>
              <w:pStyle w:val="QuotedText"/>
              <w:spacing w:before="0" w:after="0"/>
              <w:ind w:left="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Do dofinansowania mogą być przyjęte wyłącznie projekty: </w:t>
            </w:r>
          </w:p>
          <w:p w14:paraId="6CAD03CE"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 xml:space="preserve">Zgodne  z regionalnymi i lokalnymi potrzebami wynikającymi z aktualnych danych statystycznych, w tym danych: -demograficznych, epidemiologicznych (np. zachorowania, liczba ozdrowieńców), zidentyfikowanych deficytów w opiece zdrowotnej. Powyższe dane powinny wynikać z mapy potrzeb zdrowotnych za 2020 r. lub w przypadku jej braku analizy aktualnych danych dokonanych przez wnioskodawcę </w:t>
            </w:r>
          </w:p>
          <w:p w14:paraId="4477F528"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Zgodne z  „Planem Transformacji dla Województwa Dolnośląskiego na lata 2022-2026”, o ile zakres działań zaplanowanych w projekcie jest ujęty w tym Planie</w:t>
            </w:r>
            <w:r w:rsidRPr="00CD6465">
              <w:rPr>
                <w:rFonts w:asciiTheme="minorHAnsi" w:eastAsiaTheme="minorHAnsi" w:hAnsiTheme="minorHAnsi" w:cstheme="minorHAnsi"/>
                <w:sz w:val="22"/>
                <w:szCs w:val="22"/>
              </w:rPr>
              <w:footnoteReference w:id="69"/>
            </w:r>
          </w:p>
          <w:p w14:paraId="4904E31C" w14:textId="77777777" w:rsidR="00DA0908" w:rsidRPr="00CD6465"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sidRPr="00CD6465">
              <w:rPr>
                <w:rFonts w:asciiTheme="minorHAnsi" w:eastAsiaTheme="minorHAnsi" w:hAnsiTheme="minorHAnsi" w:cstheme="minorHAnsi"/>
                <w:noProof/>
                <w:sz w:val="22"/>
                <w:szCs w:val="22"/>
                <w:lang w:val="pl-PL"/>
              </w:rPr>
              <w:t>których zakres uzyskał pozytywną opinię o celowości inwestycji, o której mowa w ustawie o świadczeniach opieki zdrowotnej finansowanych ze środków publicznych (zwaną dalej: OCI)</w:t>
            </w:r>
            <w:r w:rsidRPr="00CD6465">
              <w:rPr>
                <w:rFonts w:asciiTheme="minorHAnsi" w:eastAsiaTheme="minorHAnsi" w:hAnsiTheme="minorHAnsi" w:cstheme="minorHAnsi"/>
                <w:sz w:val="22"/>
                <w:szCs w:val="22"/>
                <w:lang w:val="pl-PL"/>
              </w:rPr>
              <w:footnoteReference w:id="70"/>
            </w:r>
          </w:p>
          <w:p w14:paraId="5B89925F" w14:textId="77777777" w:rsidR="00DA0908" w:rsidRPr="00195728" w:rsidRDefault="00DA0908" w:rsidP="00480C9E">
            <w:pPr>
              <w:pStyle w:val="QuotedText"/>
              <w:spacing w:before="0" w:after="0"/>
              <w:ind w:left="0"/>
              <w:rPr>
                <w:rFonts w:asciiTheme="minorHAnsi" w:hAnsiTheme="minorHAnsi" w:cstheme="minorHAnsi"/>
                <w:sz w:val="22"/>
                <w:szCs w:val="22"/>
                <w:lang w:val="pl-PL"/>
              </w:rPr>
            </w:pPr>
          </w:p>
          <w:p w14:paraId="47C12140" w14:textId="77777777" w:rsidR="00DA0908" w:rsidRPr="00CD6465" w:rsidRDefault="00DA0908" w:rsidP="00480C9E">
            <w:pPr>
              <w:pStyle w:val="QuotedText"/>
              <w:spacing w:before="0" w:after="0"/>
              <w:ind w:left="0"/>
              <w:rPr>
                <w:rFonts w:asciiTheme="minorHAnsi" w:hAnsiTheme="minorHAnsi" w:cstheme="minorHAnsi"/>
                <w:color w:val="000000"/>
                <w:sz w:val="22"/>
                <w:szCs w:val="22"/>
                <w:lang w:val="pl-PL"/>
              </w:rPr>
            </w:pPr>
            <w:bookmarkStart w:id="118" w:name="_Hlk86316061"/>
            <w:r w:rsidRPr="00CD6465">
              <w:rPr>
                <w:rFonts w:asciiTheme="minorHAnsi" w:eastAsiaTheme="minorHAnsi" w:hAnsiTheme="minorHAnsi" w:cstheme="minorHAnsi"/>
                <w:noProof/>
                <w:sz w:val="22"/>
                <w:szCs w:val="22"/>
                <w:lang w:val="pl-PL"/>
              </w:rPr>
              <w:t xml:space="preserve">W przypadku typu projektów 12.1 A </w:t>
            </w:r>
            <w:r w:rsidRPr="00CD6465">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18"/>
          <w:p w14:paraId="32AA10DF" w14:textId="77777777" w:rsidR="008634F7" w:rsidRPr="00CD6465" w:rsidRDefault="008634F7" w:rsidP="00C377B4">
            <w:pPr>
              <w:autoSpaceDE w:val="0"/>
              <w:autoSpaceDN w:val="0"/>
              <w:adjustRightInd w:val="0"/>
              <w:spacing w:after="0"/>
              <w:jc w:val="both"/>
              <w:rPr>
                <w:rFonts w:asciiTheme="minorHAnsi" w:hAnsiTheme="minorHAnsi" w:cstheme="minorHAnsi"/>
                <w:noProof/>
                <w:sz w:val="22"/>
                <w:szCs w:val="22"/>
              </w:rPr>
            </w:pPr>
          </w:p>
          <w:p w14:paraId="27FAEFCB" w14:textId="58E70B51"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onkologii muszą być zgodne  z Narodową Strategią Onkologiczną,</w:t>
            </w:r>
          </w:p>
          <w:p w14:paraId="5AE02333" w14:textId="50EA27DF"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w szczególności w zakresie zapewnienia zgodności działań w ramach projektu</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 założeniami, celami, działaniami i rezultatami określonymi w ramach ww. dokumentu.</w:t>
            </w:r>
          </w:p>
          <w:p w14:paraId="63B352E3"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17FB5DD" w14:textId="77777777" w:rsidR="00DA0908" w:rsidRPr="00CD6465" w:rsidRDefault="00DA0908" w:rsidP="00480C9E">
            <w:pPr>
              <w:autoSpaceDE w:val="0"/>
              <w:autoSpaceDN w:val="0"/>
              <w:adjustRightInd w:val="0"/>
              <w:spacing w:after="0"/>
              <w:rPr>
                <w:rFonts w:asciiTheme="minorHAnsi" w:hAnsiTheme="minorHAnsi" w:cstheme="minorHAnsi"/>
                <w:noProof/>
                <w:sz w:val="22"/>
                <w:szCs w:val="22"/>
              </w:rPr>
            </w:pPr>
          </w:p>
          <w:p w14:paraId="7E6A09B1" w14:textId="66483C20" w:rsidR="00DA0908" w:rsidRPr="00CD6465" w:rsidRDefault="00DA0908" w:rsidP="00C377B4">
            <w:pPr>
              <w:autoSpaceDE w:val="0"/>
              <w:autoSpaceDN w:val="0"/>
              <w:adjustRightInd w:val="0"/>
              <w:spacing w:after="0"/>
              <w:jc w:val="both"/>
              <w:rPr>
                <w:rFonts w:asciiTheme="minorHAnsi" w:hAnsiTheme="minorHAnsi" w:cstheme="minorHAnsi"/>
                <w:noProof/>
                <w:sz w:val="22"/>
                <w:szCs w:val="22"/>
              </w:rPr>
            </w:pPr>
            <w:r w:rsidRPr="00CD6465">
              <w:rPr>
                <w:rFonts w:asciiTheme="minorHAnsi" w:hAnsiTheme="minorHAnsi" w:cstheme="minorHAnsi"/>
                <w:noProof/>
                <w:sz w:val="22"/>
                <w:szCs w:val="22"/>
              </w:rPr>
              <w:t>Projekty z zakresu psychiatrii muszą być zgodne ze „Strategią deinstytucjonalizacji: Opieka</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zdrowotna nad osobami z zaburzeniami psychicznymi”, stanowiącą załącznik nr 2 do</w:t>
            </w:r>
            <w:r w:rsidR="00C377B4" w:rsidRPr="00CD6465">
              <w:rPr>
                <w:rFonts w:asciiTheme="minorHAnsi" w:hAnsiTheme="minorHAnsi" w:cstheme="minorHAnsi"/>
                <w:noProof/>
                <w:sz w:val="22"/>
                <w:szCs w:val="22"/>
              </w:rPr>
              <w:t xml:space="preserve"> </w:t>
            </w:r>
            <w:r w:rsidRPr="00CD6465">
              <w:rPr>
                <w:rFonts w:asciiTheme="minorHAnsi" w:hAnsiTheme="minorHAnsi" w:cstheme="minorHAnsi"/>
                <w:noProof/>
                <w:sz w:val="22"/>
                <w:szCs w:val="22"/>
              </w:rPr>
              <w:t>dokumentu „Zdrowa Przyszłość. Ramy Strategiczne Rozwoju Systemu Ochrony Zdrowia na lata 2021–2027, z perspektywą do 2030 r.”</w:t>
            </w:r>
          </w:p>
          <w:p w14:paraId="5A77C31C" w14:textId="3B6963A3" w:rsidR="00C377B4" w:rsidRPr="00CD6465" w:rsidRDefault="00C377B4" w:rsidP="00480C9E">
            <w:pPr>
              <w:autoSpaceDE w:val="0"/>
              <w:autoSpaceDN w:val="0"/>
              <w:adjustRightInd w:val="0"/>
              <w:spacing w:after="0"/>
              <w:rPr>
                <w:rFonts w:asciiTheme="minorHAnsi" w:hAnsiTheme="minorHAnsi" w:cstheme="minorHAnsi"/>
                <w:noProof/>
                <w:sz w:val="22"/>
                <w:szCs w:val="22"/>
              </w:rPr>
            </w:pPr>
          </w:p>
          <w:p w14:paraId="55204672" w14:textId="243FACCB" w:rsidR="00C377B4" w:rsidRPr="00CD6465" w:rsidRDefault="00C377B4" w:rsidP="00C377B4">
            <w:pPr>
              <w:suppressAutoHyphens/>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 zakresie projektów pozakonkursowych / konkursów dotyczących cyfryzacji i informatyzacji ambulatoryjnej opieki zdrowotnej (AOS) i leczenia szpitalnego (również jako element projektu), niezbędne jest uzgodnienie zakresu projektu lub konkursu z departamentem Ministerstwa Zdrowia właściwym do spraw e-zdrowia.</w:t>
            </w:r>
          </w:p>
          <w:p w14:paraId="4502C80E" w14:textId="77777777" w:rsidR="00DA0908" w:rsidRPr="00195728" w:rsidRDefault="00DA0908" w:rsidP="00480C9E">
            <w:pPr>
              <w:pStyle w:val="QuotedText"/>
              <w:spacing w:before="0" w:after="0"/>
              <w:ind w:left="0"/>
              <w:rPr>
                <w:rFonts w:asciiTheme="minorHAnsi" w:hAnsiTheme="minorHAnsi" w:cstheme="minorHAnsi"/>
                <w:sz w:val="22"/>
                <w:szCs w:val="22"/>
                <w:lang w:val="pl-PL"/>
              </w:rPr>
            </w:pPr>
          </w:p>
        </w:tc>
      </w:tr>
      <w:tr w:rsidR="00DA0908" w:rsidRPr="00CD6465" w14:paraId="54838B1A" w14:textId="77777777" w:rsidTr="00CD6465">
        <w:trPr>
          <w:trHeight w:val="2203"/>
        </w:trPr>
        <w:tc>
          <w:tcPr>
            <w:tcW w:w="0" w:type="auto"/>
            <w:shd w:val="clear" w:color="auto" w:fill="auto"/>
            <w:vAlign w:val="center"/>
          </w:tcPr>
          <w:p w14:paraId="1EDF6B1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19" w:name="_Hlk94872075"/>
            <w:r w:rsidRPr="00CD6465">
              <w:rPr>
                <w:rFonts w:asciiTheme="minorHAnsi" w:hAnsiTheme="minorHAnsi" w:cstheme="minorHAnsi"/>
                <w:sz w:val="22"/>
                <w:szCs w:val="22"/>
              </w:rPr>
              <w:t xml:space="preserve">Typ beneficjenta </w:t>
            </w:r>
            <w:bookmarkEnd w:id="119"/>
          </w:p>
        </w:tc>
        <w:tc>
          <w:tcPr>
            <w:tcW w:w="2198" w:type="dxa"/>
            <w:tcBorders>
              <w:bottom w:val="dotted" w:sz="4" w:space="0" w:color="auto"/>
              <w:right w:val="dotted" w:sz="4" w:space="0" w:color="auto"/>
            </w:tcBorders>
            <w:shd w:val="clear" w:color="auto" w:fill="auto"/>
            <w:vAlign w:val="center"/>
          </w:tcPr>
          <w:p w14:paraId="7C1AFDA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282F73F" w14:textId="77777777"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1FC95801" w:rsidR="00DA0908" w:rsidRPr="00CD6465"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 xml:space="preserve">podmioty lecznicze (publiczne i prywatne)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 </w:t>
            </w:r>
          </w:p>
          <w:p w14:paraId="0A41D3DE" w14:textId="7AA27A7C"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4641D9D6" w14:textId="57BEFC6B" w:rsidR="00A05F72" w:rsidRPr="00CD6465" w:rsidRDefault="00A05F72" w:rsidP="00A05F72">
            <w:pPr>
              <w:pStyle w:val="QuotedText"/>
              <w:spacing w:before="0" w:after="0"/>
              <w:rPr>
                <w:rFonts w:asciiTheme="minorHAnsi" w:hAnsiTheme="minorHAnsi" w:cstheme="minorHAnsi"/>
                <w:color w:val="000000"/>
                <w:sz w:val="22"/>
                <w:szCs w:val="22"/>
                <w:lang w:val="pl-PL"/>
              </w:rPr>
            </w:pPr>
          </w:p>
          <w:p w14:paraId="54E685DD" w14:textId="2EA63650" w:rsidR="00A05F72" w:rsidRPr="00CD6465" w:rsidRDefault="00A05F72" w:rsidP="00A05F72">
            <w:pPr>
              <w:pStyle w:val="QuotedText"/>
              <w:spacing w:before="0" w:after="0"/>
              <w:ind w:left="0"/>
              <w:rPr>
                <w:rFonts w:asciiTheme="minorHAnsi" w:hAnsiTheme="minorHAnsi" w:cstheme="minorHAnsi"/>
                <w:color w:val="000000"/>
                <w:sz w:val="22"/>
                <w:szCs w:val="22"/>
                <w:lang w:val="pl-PL" w:eastAsia="pl-PL"/>
              </w:rPr>
            </w:pPr>
            <w:r w:rsidRPr="00CD6465">
              <w:rPr>
                <w:rFonts w:asciiTheme="minorHAnsi" w:hAnsiTheme="minorHAnsi" w:cstheme="minorHAnsi"/>
                <w:color w:val="000000"/>
                <w:sz w:val="22"/>
                <w:szCs w:val="22"/>
                <w:lang w:val="pl-PL" w:eastAsia="pl-PL"/>
              </w:rPr>
              <w:t xml:space="preserve">Szczegółowe informacje na temat typu beneficjenta w kontekście zidentyfikowanych potrzeb   zostaną  wskazane na etapie ogłoszenia o konkursie. </w:t>
            </w:r>
          </w:p>
          <w:p w14:paraId="5F283362" w14:textId="77777777" w:rsidR="00DA0908" w:rsidRPr="00CD6465" w:rsidRDefault="00DA0908" w:rsidP="00480C9E">
            <w:pPr>
              <w:pStyle w:val="QuotedText"/>
              <w:spacing w:before="0" w:after="0"/>
              <w:rPr>
                <w:rFonts w:asciiTheme="minorHAnsi" w:hAnsiTheme="minorHAnsi" w:cstheme="minorHAnsi"/>
                <w:color w:val="000000"/>
                <w:sz w:val="22"/>
                <w:szCs w:val="22"/>
                <w:lang w:val="pl-PL"/>
              </w:rPr>
            </w:pPr>
          </w:p>
          <w:p w14:paraId="24482F77" w14:textId="27A87ABF" w:rsidR="00DA0908" w:rsidRPr="00CD6465" w:rsidRDefault="00DA0908" w:rsidP="00480C9E">
            <w:pPr>
              <w:autoSpaceDE w:val="0"/>
              <w:autoSpaceDN w:val="0"/>
              <w:adjustRightInd w:val="0"/>
              <w:rPr>
                <w:rFonts w:asciiTheme="minorHAnsi" w:hAnsiTheme="minorHAnsi" w:cstheme="minorHAnsi"/>
                <w:sz w:val="22"/>
                <w:szCs w:val="22"/>
              </w:rPr>
            </w:pPr>
            <w:r w:rsidRPr="00CD6465">
              <w:rPr>
                <w:rFonts w:asciiTheme="minorHAnsi" w:hAnsiTheme="minorHAnsi" w:cstheme="minorHAnsi"/>
                <w:color w:val="000000"/>
                <w:sz w:val="22"/>
                <w:szCs w:val="22"/>
              </w:rPr>
              <w:t xml:space="preserve">Na poziomie poszczególnych projektów zostanie zachowana demarkacja z POIŚ, co oznacza, że </w:t>
            </w:r>
            <w:r w:rsidRPr="00CD6465">
              <w:rPr>
                <w:rFonts w:asciiTheme="minorHAnsi" w:hAnsiTheme="minorHAnsi" w:cstheme="minorHAnsi"/>
                <w:sz w:val="22"/>
                <w:szCs w:val="22"/>
              </w:rPr>
              <w:t xml:space="preserve">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 otrzymają  wsparcia w ramach Programu Operacyjnego Infrastruktura i Środowisko). </w:t>
            </w:r>
          </w:p>
          <w:p w14:paraId="06FA89C2" w14:textId="77777777" w:rsidR="00DA0908" w:rsidRPr="00CD6465" w:rsidRDefault="00DA0908" w:rsidP="00480C9E">
            <w:pPr>
              <w:autoSpaceDE w:val="0"/>
              <w:autoSpaceDN w:val="0"/>
              <w:adjustRightInd w:val="0"/>
              <w:rPr>
                <w:rFonts w:asciiTheme="minorHAnsi" w:hAnsiTheme="minorHAnsi" w:cstheme="minorHAnsi"/>
                <w:sz w:val="22"/>
                <w:szCs w:val="22"/>
              </w:rPr>
            </w:pPr>
          </w:p>
        </w:tc>
      </w:tr>
      <w:tr w:rsidR="00DA0908" w:rsidRPr="00CD6465" w14:paraId="52629AA3" w14:textId="77777777" w:rsidTr="00CD6465">
        <w:trPr>
          <w:trHeight w:val="20"/>
        </w:trPr>
        <w:tc>
          <w:tcPr>
            <w:tcW w:w="0" w:type="auto"/>
            <w:shd w:val="clear" w:color="auto" w:fill="auto"/>
            <w:vAlign w:val="center"/>
          </w:tcPr>
          <w:p w14:paraId="557C440E"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3F0232C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Mieszkańcy regionu</w:t>
            </w:r>
          </w:p>
        </w:tc>
      </w:tr>
      <w:tr w:rsidR="00DA0908" w:rsidRPr="00CD6465" w14:paraId="1D90D37A" w14:textId="77777777" w:rsidTr="00CD6465">
        <w:trPr>
          <w:trHeight w:val="20"/>
        </w:trPr>
        <w:tc>
          <w:tcPr>
            <w:tcW w:w="0" w:type="auto"/>
            <w:tcBorders>
              <w:top w:val="single" w:sz="4" w:space="0" w:color="auto"/>
            </w:tcBorders>
            <w:shd w:val="clear" w:color="auto" w:fill="auto"/>
            <w:vAlign w:val="center"/>
          </w:tcPr>
          <w:p w14:paraId="2BD34EB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2916455" w14:textId="77777777" w:rsidTr="00CD6465">
        <w:trPr>
          <w:trHeight w:val="20"/>
        </w:trPr>
        <w:tc>
          <w:tcPr>
            <w:tcW w:w="0" w:type="auto"/>
            <w:tcBorders>
              <w:top w:val="single" w:sz="4" w:space="0" w:color="auto"/>
            </w:tcBorders>
            <w:shd w:val="clear" w:color="auto" w:fill="auto"/>
            <w:vAlign w:val="center"/>
          </w:tcPr>
          <w:p w14:paraId="580DA6C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648A4910" w14:textId="77777777" w:rsidTr="00CD6465">
        <w:trPr>
          <w:trHeight w:val="707"/>
        </w:trPr>
        <w:tc>
          <w:tcPr>
            <w:tcW w:w="0" w:type="auto"/>
            <w:tcBorders>
              <w:top w:val="single" w:sz="4" w:space="0" w:color="auto"/>
            </w:tcBorders>
            <w:shd w:val="clear" w:color="auto" w:fill="auto"/>
            <w:vAlign w:val="center"/>
          </w:tcPr>
          <w:p w14:paraId="3EC2E1C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78B5765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color w:val="000000"/>
                <w:sz w:val="22"/>
                <w:szCs w:val="22"/>
              </w:rPr>
              <w:t>16 850 049</w:t>
            </w:r>
            <w:r w:rsidRPr="00CD6465">
              <w:rPr>
                <w:rFonts w:asciiTheme="minorHAnsi" w:hAnsiTheme="minorHAnsi" w:cstheme="minorHAnsi"/>
                <w:sz w:val="22"/>
                <w:szCs w:val="22"/>
              </w:rPr>
              <w:t xml:space="preserve"> </w:t>
            </w:r>
          </w:p>
        </w:tc>
      </w:tr>
      <w:tr w:rsidR="00DA0908" w:rsidRPr="00CD6465" w14:paraId="61DA9626" w14:textId="77777777" w:rsidTr="00CD6465">
        <w:trPr>
          <w:trHeight w:val="20"/>
        </w:trPr>
        <w:tc>
          <w:tcPr>
            <w:tcW w:w="0" w:type="auto"/>
            <w:shd w:val="clear" w:color="auto" w:fill="auto"/>
            <w:vAlign w:val="center"/>
          </w:tcPr>
          <w:p w14:paraId="2821DA1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74CA8BB9"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Komitet Sterujący ds. koordynacji interwencji EFSI w sektorze zdrowia</w:t>
            </w:r>
          </w:p>
          <w:p w14:paraId="195F24DB"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Mapowanie potrzeb zdrowotnych </w:t>
            </w:r>
          </w:p>
          <w:p w14:paraId="7215A7B8"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Plan działań w sektorze zdrowia</w:t>
            </w:r>
          </w:p>
          <w:p w14:paraId="43D02698" w14:textId="77777777" w:rsidR="00DA0908" w:rsidRPr="00CD6465" w:rsidRDefault="00DA0908" w:rsidP="00480C9E">
            <w:pPr>
              <w:spacing w:before="40" w:after="40"/>
              <w:rPr>
                <w:rFonts w:asciiTheme="minorHAnsi" w:hAnsiTheme="minorHAnsi" w:cstheme="minorHAnsi"/>
                <w:bCs/>
                <w:sz w:val="22"/>
                <w:szCs w:val="22"/>
              </w:rPr>
            </w:pPr>
          </w:p>
          <w:p w14:paraId="23656CAA" w14:textId="77777777" w:rsidR="00DA0908" w:rsidRPr="00CD6465" w:rsidRDefault="00DA0908" w:rsidP="00480C9E">
            <w:pPr>
              <w:spacing w:before="40" w:after="40"/>
              <w:rPr>
                <w:rFonts w:asciiTheme="minorHAnsi" w:hAnsiTheme="minorHAnsi" w:cstheme="minorHAnsi"/>
                <w:bCs/>
                <w:sz w:val="22"/>
                <w:szCs w:val="22"/>
              </w:rPr>
            </w:pPr>
            <w:r w:rsidRPr="00CD6465">
              <w:rPr>
                <w:rFonts w:asciiTheme="minorHAnsi" w:hAnsiTheme="minorHAnsi" w:cstheme="minorHAnsi"/>
                <w:bCs/>
                <w:sz w:val="22"/>
                <w:szCs w:val="22"/>
              </w:rPr>
              <w:t xml:space="preserve">Działanie 6.2 RPO WD </w:t>
            </w:r>
          </w:p>
          <w:p w14:paraId="05066843" w14:textId="77777777" w:rsidR="00DA0908" w:rsidRPr="00CD6465" w:rsidRDefault="00DA0908" w:rsidP="00480C9E">
            <w:pPr>
              <w:spacing w:before="40" w:after="40"/>
              <w:rPr>
                <w:rFonts w:asciiTheme="minorHAnsi" w:hAnsiTheme="minorHAnsi" w:cstheme="minorHAnsi"/>
                <w:sz w:val="22"/>
                <w:szCs w:val="22"/>
              </w:rPr>
            </w:pPr>
          </w:p>
        </w:tc>
      </w:tr>
      <w:tr w:rsidR="00DA0908" w:rsidRPr="00CD6465" w14:paraId="4F2A0BC4" w14:textId="77777777" w:rsidTr="00CD6465">
        <w:trPr>
          <w:trHeight w:val="20"/>
        </w:trPr>
        <w:tc>
          <w:tcPr>
            <w:tcW w:w="0" w:type="auto"/>
            <w:shd w:val="clear" w:color="auto" w:fill="auto"/>
            <w:vAlign w:val="center"/>
          </w:tcPr>
          <w:p w14:paraId="19BF186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5E3C6CE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EFBDB1D" w14:textId="77777777" w:rsidTr="00CD6465">
        <w:trPr>
          <w:trHeight w:val="402"/>
        </w:trPr>
        <w:tc>
          <w:tcPr>
            <w:tcW w:w="0" w:type="auto"/>
            <w:shd w:val="clear" w:color="auto" w:fill="auto"/>
            <w:vAlign w:val="center"/>
          </w:tcPr>
          <w:p w14:paraId="1B124D19"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bookmarkStart w:id="120" w:name="_Hlk86313541"/>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left w:val="dotted" w:sz="4" w:space="0" w:color="auto"/>
              <w:bottom w:val="dotted" w:sz="4" w:space="0" w:color="auto"/>
            </w:tcBorders>
            <w:shd w:val="clear" w:color="auto" w:fill="auto"/>
            <w:vAlign w:val="center"/>
          </w:tcPr>
          <w:p w14:paraId="1D01E7CA"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Konkursowy i pozakonkursowy IZ RPO WD</w:t>
            </w:r>
          </w:p>
          <w:p w14:paraId="6D25F4CA" w14:textId="77777777" w:rsidR="00DA0908" w:rsidRPr="00CD6465" w:rsidRDefault="00DA0908" w:rsidP="00480C9E">
            <w:pPr>
              <w:spacing w:before="40" w:after="40"/>
              <w:rPr>
                <w:rFonts w:asciiTheme="minorHAnsi" w:hAnsiTheme="minorHAnsi" w:cstheme="minorHAnsi"/>
                <w:sz w:val="22"/>
                <w:szCs w:val="22"/>
              </w:rPr>
            </w:pPr>
          </w:p>
          <w:p w14:paraId="642CE35D" w14:textId="77777777" w:rsidR="00DA0908" w:rsidRPr="00CD6465" w:rsidRDefault="00DA0908" w:rsidP="00F159A9">
            <w:pPr>
              <w:spacing w:before="40" w:after="40"/>
              <w:jc w:val="both"/>
              <w:rPr>
                <w:rFonts w:asciiTheme="minorHAnsi" w:hAnsiTheme="minorHAnsi" w:cstheme="minorHAnsi"/>
                <w:color w:val="000000"/>
                <w:sz w:val="22"/>
                <w:szCs w:val="22"/>
              </w:rPr>
            </w:pPr>
            <w:r w:rsidRPr="00CD6465">
              <w:rPr>
                <w:rFonts w:asciiTheme="minorHAnsi" w:hAnsiTheme="minorHAnsi" w:cstheme="minorHAnsi"/>
                <w:sz w:val="22"/>
                <w:szCs w:val="22"/>
              </w:rPr>
              <w:t xml:space="preserve">Zgodnie z systemem koordynacji dla obszaru ochrony zdrowia warunkiem ogłoszenia naboru w trybie konkursowym jak i pozakonkursowym </w:t>
            </w:r>
          </w:p>
          <w:p w14:paraId="291B5BE6" w14:textId="77777777" w:rsidR="00DA0908" w:rsidRPr="00CD6465" w:rsidRDefault="00DA0908" w:rsidP="00F159A9">
            <w:pPr>
              <w:spacing w:after="0"/>
              <w:jc w:val="both"/>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jest zatwierdzenie przez Komitet Sterujący do spraw koordynacji interwencji EFSI w sektorze zdrowia (KS)  Planów działań.  </w:t>
            </w:r>
          </w:p>
          <w:p w14:paraId="19A15CBA" w14:textId="77777777" w:rsidR="00DA0908" w:rsidRPr="00CD6465" w:rsidRDefault="00DA0908" w:rsidP="00F159A9">
            <w:pPr>
              <w:spacing w:after="0"/>
              <w:jc w:val="both"/>
              <w:rPr>
                <w:rFonts w:asciiTheme="minorHAnsi" w:hAnsiTheme="minorHAnsi" w:cstheme="minorHAnsi"/>
                <w:color w:val="000000"/>
                <w:sz w:val="22"/>
                <w:szCs w:val="22"/>
              </w:rPr>
            </w:pPr>
          </w:p>
          <w:p w14:paraId="5E6EFAB3" w14:textId="77777777" w:rsidR="00DA0908" w:rsidRPr="00CD6465" w:rsidRDefault="00DA0908" w:rsidP="00F159A9">
            <w:pPr>
              <w:pStyle w:val="QuotedText"/>
              <w:spacing w:before="0" w:after="0"/>
              <w:ind w:left="0"/>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muszą spełniać kryteria dot. REACT-EU w zakresie zdrowia.</w:t>
            </w:r>
          </w:p>
          <w:p w14:paraId="4C6D7A5B" w14:textId="77777777" w:rsidR="00DA0908" w:rsidRPr="00CD6465" w:rsidRDefault="00DA0908" w:rsidP="00480C9E">
            <w:pPr>
              <w:rPr>
                <w:rFonts w:asciiTheme="minorHAnsi" w:hAnsiTheme="minorHAnsi" w:cstheme="minorHAnsi"/>
                <w:sz w:val="22"/>
                <w:szCs w:val="22"/>
              </w:rPr>
            </w:pPr>
          </w:p>
        </w:tc>
      </w:tr>
      <w:bookmarkEnd w:id="120"/>
      <w:tr w:rsidR="00DA0908" w:rsidRPr="00CD6465" w:rsidDel="00FE3C38" w14:paraId="544FE39E" w14:textId="77777777" w:rsidTr="00CD6465">
        <w:trPr>
          <w:trHeight w:val="20"/>
        </w:trPr>
        <w:tc>
          <w:tcPr>
            <w:tcW w:w="0" w:type="auto"/>
            <w:tcBorders>
              <w:top w:val="single" w:sz="4" w:space="0" w:color="auto"/>
            </w:tcBorders>
            <w:shd w:val="clear" w:color="auto" w:fill="auto"/>
            <w:vAlign w:val="center"/>
          </w:tcPr>
          <w:p w14:paraId="3F11AA2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CD6465" w:rsidDel="00FE3C38" w:rsidRDefault="00DA0908" w:rsidP="00C377B4">
            <w:pPr>
              <w:jc w:val="both"/>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DA0908" w:rsidRPr="00CD6465" w14:paraId="2C164432" w14:textId="77777777" w:rsidTr="00CD6465">
        <w:trPr>
          <w:trHeight w:val="20"/>
        </w:trPr>
        <w:tc>
          <w:tcPr>
            <w:tcW w:w="0" w:type="auto"/>
            <w:shd w:val="clear" w:color="auto" w:fill="auto"/>
            <w:vAlign w:val="center"/>
          </w:tcPr>
          <w:p w14:paraId="17DC01B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1965A51D" w14:textId="77777777" w:rsidTr="00CD6465">
        <w:trPr>
          <w:trHeight w:val="315"/>
        </w:trPr>
        <w:tc>
          <w:tcPr>
            <w:tcW w:w="0" w:type="auto"/>
            <w:shd w:val="clear" w:color="auto" w:fill="auto"/>
            <w:vAlign w:val="center"/>
          </w:tcPr>
          <w:p w14:paraId="6D42FC5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2B444E35" w14:textId="77777777" w:rsidTr="00CD6465">
        <w:trPr>
          <w:trHeight w:val="590"/>
        </w:trPr>
        <w:tc>
          <w:tcPr>
            <w:tcW w:w="0" w:type="auto"/>
            <w:shd w:val="clear" w:color="auto" w:fill="auto"/>
            <w:vAlign w:val="center"/>
          </w:tcPr>
          <w:p w14:paraId="6B7C184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 (luka finansowa).</w:t>
            </w:r>
          </w:p>
        </w:tc>
      </w:tr>
      <w:tr w:rsidR="00DA0908" w:rsidRPr="00CD6465" w14:paraId="26E9BE0A" w14:textId="77777777" w:rsidTr="00CD6465">
        <w:trPr>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bCs/>
                <w:sz w:val="22"/>
                <w:szCs w:val="22"/>
              </w:rPr>
              <w:t xml:space="preserve">Dopuszczalność oraz warunki zastosowania uproszczonych metod rozliczania wydatków określać będzie regulamin konkursu/ </w:t>
            </w:r>
            <w:r w:rsidRPr="00CD6465">
              <w:rPr>
                <w:rFonts w:asciiTheme="minorHAnsi" w:hAnsiTheme="minorHAnsi" w:cstheme="minorHAnsi"/>
                <w:sz w:val="22"/>
                <w:szCs w:val="22"/>
              </w:rPr>
              <w:t xml:space="preserve">zasady ubiegania się o wsparcie w trybie pozakonkursowym. </w:t>
            </w:r>
          </w:p>
          <w:p w14:paraId="11CAAA08" w14:textId="5A6C54D2" w:rsidR="00DA0908" w:rsidRPr="00CD6465" w:rsidRDefault="00DA0908" w:rsidP="00C377B4">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Wysokość udzielanych zaliczek określać będzie regulamin konkursu/zasady ubiegania się o wsparcie w trybie pozakonkursowym.</w:t>
            </w:r>
          </w:p>
        </w:tc>
      </w:tr>
      <w:tr w:rsidR="00DA0908" w:rsidRPr="00CD6465" w14:paraId="77A9F5CE" w14:textId="77777777" w:rsidTr="00CD6465">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CD6465" w:rsidRDefault="003D1D51"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12DE11EB" w14:textId="77777777" w:rsidTr="00CD6465">
        <w:trPr>
          <w:trHeight w:val="1292"/>
        </w:trPr>
        <w:tc>
          <w:tcPr>
            <w:tcW w:w="0" w:type="auto"/>
            <w:tcBorders>
              <w:top w:val="single" w:sz="4" w:space="0" w:color="auto"/>
            </w:tcBorders>
            <w:shd w:val="clear" w:color="auto" w:fill="auto"/>
            <w:vAlign w:val="center"/>
          </w:tcPr>
          <w:p w14:paraId="4E47D4CC"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18E1AB00"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3E4FB4F6" w14:textId="35D385DB"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tc>
      </w:tr>
      <w:tr w:rsidR="00DA0908" w:rsidRPr="00CD6465" w14:paraId="463852BC" w14:textId="77777777" w:rsidTr="00CD6465">
        <w:trPr>
          <w:trHeight w:val="707"/>
        </w:trPr>
        <w:tc>
          <w:tcPr>
            <w:tcW w:w="0" w:type="auto"/>
            <w:shd w:val="clear" w:color="auto" w:fill="auto"/>
            <w:vAlign w:val="center"/>
          </w:tcPr>
          <w:p w14:paraId="6C6221F6"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97D5292"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Dla projektów wybieranych w trybie konkursowym – 90%</w:t>
            </w:r>
          </w:p>
          <w:p w14:paraId="27D56616"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Dla projektów wybieranych w trybie pozakonkursowym – 100% </w:t>
            </w:r>
          </w:p>
          <w:p w14:paraId="40BA1290" w14:textId="77777777" w:rsidR="00DA0908" w:rsidRPr="00CD6465" w:rsidRDefault="00DA0908" w:rsidP="00480C9E">
            <w:pPr>
              <w:spacing w:before="40" w:after="40"/>
              <w:jc w:val="both"/>
              <w:rPr>
                <w:rFonts w:asciiTheme="minorHAnsi" w:hAnsiTheme="minorHAnsi" w:cstheme="minorHAnsi"/>
                <w:sz w:val="22"/>
                <w:szCs w:val="22"/>
              </w:rPr>
            </w:pPr>
          </w:p>
          <w:p w14:paraId="0E828CBC" w14:textId="77777777" w:rsidR="00DA0908" w:rsidRPr="00CD6465" w:rsidRDefault="00DA0908" w:rsidP="00480C9E">
            <w:pPr>
              <w:spacing w:before="40" w:after="40"/>
              <w:jc w:val="both"/>
              <w:rPr>
                <w:rFonts w:asciiTheme="minorHAnsi" w:hAnsiTheme="minorHAnsi" w:cstheme="minorHAnsi"/>
                <w:sz w:val="22"/>
                <w:szCs w:val="22"/>
              </w:rPr>
            </w:pPr>
          </w:p>
          <w:p w14:paraId="415DCAC2" w14:textId="77777777" w:rsidR="00DA0908" w:rsidRPr="00CD6465" w:rsidRDefault="00DA0908" w:rsidP="00480C9E">
            <w:pPr>
              <w:spacing w:before="40" w:after="40"/>
              <w:jc w:val="both"/>
              <w:rPr>
                <w:rFonts w:asciiTheme="minorHAnsi" w:hAnsiTheme="minorHAnsi" w:cstheme="minorHAnsi"/>
                <w:sz w:val="22"/>
                <w:szCs w:val="22"/>
              </w:rPr>
            </w:pPr>
          </w:p>
        </w:tc>
      </w:tr>
      <w:tr w:rsidR="00DA0908" w:rsidRPr="00CD6465" w14:paraId="2D8078AD" w14:textId="77777777" w:rsidTr="00CD6465">
        <w:trPr>
          <w:trHeight w:val="374"/>
        </w:trPr>
        <w:tc>
          <w:tcPr>
            <w:tcW w:w="0" w:type="auto"/>
            <w:shd w:val="clear" w:color="auto" w:fill="auto"/>
            <w:vAlign w:val="center"/>
          </w:tcPr>
          <w:p w14:paraId="79CAE377"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DCF8725"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Zgodnie z poziomem wskazanym w regulaminie konkursu / zasadach ubiegania się o wsparcie w trybie pozakonkursowym.</w:t>
            </w:r>
          </w:p>
        </w:tc>
      </w:tr>
      <w:tr w:rsidR="00DA0908" w:rsidRPr="00CD6465" w14:paraId="2941AC98" w14:textId="77777777" w:rsidTr="00CD6465">
        <w:trPr>
          <w:trHeight w:val="1076"/>
        </w:trPr>
        <w:tc>
          <w:tcPr>
            <w:tcW w:w="0" w:type="auto"/>
            <w:shd w:val="clear" w:color="auto" w:fill="auto"/>
            <w:vAlign w:val="center"/>
          </w:tcPr>
          <w:p w14:paraId="34A23D58"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7177073" w14:textId="0A2AF500" w:rsidR="00DA0908" w:rsidRPr="00CD6465" w:rsidRDefault="00DA0908" w:rsidP="00392538">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40EB81A0" w14:textId="77777777" w:rsidTr="00CD6465">
        <w:trPr>
          <w:trHeight w:val="707"/>
        </w:trPr>
        <w:tc>
          <w:tcPr>
            <w:tcW w:w="0" w:type="auto"/>
            <w:shd w:val="clear" w:color="auto" w:fill="auto"/>
            <w:vAlign w:val="center"/>
          </w:tcPr>
          <w:p w14:paraId="5786FB44"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0282E3F7"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Nie dotyczy  trybu pozakonkursowego.</w:t>
            </w:r>
          </w:p>
          <w:p w14:paraId="72703998" w14:textId="77777777" w:rsidR="00DA0908" w:rsidRPr="00CD6465" w:rsidRDefault="00DA0908" w:rsidP="00480C9E">
            <w:pPr>
              <w:spacing w:before="30" w:after="30"/>
              <w:rPr>
                <w:rFonts w:asciiTheme="minorHAnsi" w:hAnsiTheme="minorHAnsi" w:cstheme="minorHAnsi"/>
                <w:sz w:val="22"/>
                <w:szCs w:val="22"/>
              </w:rPr>
            </w:pPr>
          </w:p>
          <w:p w14:paraId="565E6545" w14:textId="77777777"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W przypadku projektów konkursowych - Minimalna wartość wydatków kwalifikowalnych projektu (PLN)  - 100 tys. PLN </w:t>
            </w:r>
          </w:p>
          <w:p w14:paraId="6866D161" w14:textId="5EDFF926" w:rsidR="00DA0908" w:rsidRPr="00CD6465" w:rsidRDefault="00DA0908" w:rsidP="00480C9E">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Maksymalna wartość wydatków kwalifikowalnych projektu (PLN)  - </w:t>
            </w:r>
            <w:r w:rsidR="00BA0682" w:rsidRPr="00CD6465">
              <w:rPr>
                <w:rFonts w:asciiTheme="minorHAnsi" w:hAnsiTheme="minorHAnsi" w:cstheme="minorHAnsi"/>
                <w:sz w:val="22"/>
                <w:szCs w:val="22"/>
              </w:rPr>
              <w:t>2</w:t>
            </w:r>
            <w:r w:rsidR="006C4813" w:rsidRPr="00CD6465">
              <w:rPr>
                <w:rFonts w:asciiTheme="minorHAnsi" w:hAnsiTheme="minorHAnsi" w:cstheme="minorHAnsi"/>
                <w:sz w:val="22"/>
                <w:szCs w:val="22"/>
              </w:rPr>
              <w:t xml:space="preserve"> mln</w:t>
            </w:r>
            <w:r w:rsidRPr="00CD6465">
              <w:rPr>
                <w:rFonts w:asciiTheme="minorHAnsi" w:hAnsiTheme="minorHAnsi" w:cstheme="minorHAnsi"/>
                <w:sz w:val="22"/>
                <w:szCs w:val="22"/>
              </w:rPr>
              <w:t xml:space="preserve">. PLN </w:t>
            </w:r>
          </w:p>
          <w:p w14:paraId="7E5FEBF1" w14:textId="5D3DAEA3" w:rsidR="00666032" w:rsidRPr="00CD6465" w:rsidRDefault="00666032" w:rsidP="00480C9E">
            <w:pPr>
              <w:spacing w:before="30" w:after="30"/>
              <w:rPr>
                <w:rFonts w:asciiTheme="minorHAnsi" w:hAnsiTheme="minorHAnsi" w:cstheme="minorHAnsi"/>
                <w:sz w:val="22"/>
                <w:szCs w:val="22"/>
              </w:rPr>
            </w:pPr>
          </w:p>
        </w:tc>
      </w:tr>
      <w:tr w:rsidR="00DA0908" w:rsidRPr="00CD6465" w14:paraId="1F3D7E41" w14:textId="77777777" w:rsidTr="00CD6465">
        <w:trPr>
          <w:trHeight w:val="354"/>
        </w:trPr>
        <w:tc>
          <w:tcPr>
            <w:tcW w:w="0" w:type="auto"/>
            <w:shd w:val="clear" w:color="auto" w:fill="auto"/>
            <w:vAlign w:val="center"/>
          </w:tcPr>
          <w:p w14:paraId="25D8A162"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tcBorders>
            <w:shd w:val="clear" w:color="auto" w:fill="auto"/>
            <w:vAlign w:val="center"/>
          </w:tcPr>
          <w:p w14:paraId="49B0D08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DA0908" w:rsidRPr="00CD6465" w14:paraId="559A98E9" w14:textId="77777777" w:rsidTr="00CD6465">
        <w:trPr>
          <w:trHeight w:val="20"/>
        </w:trPr>
        <w:tc>
          <w:tcPr>
            <w:tcW w:w="0" w:type="auto"/>
            <w:shd w:val="clear" w:color="auto" w:fill="auto"/>
            <w:vAlign w:val="center"/>
          </w:tcPr>
          <w:p w14:paraId="1521439B"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CD6465" w:rsidRDefault="00DA0908" w:rsidP="00480C9E">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0AAFE9A8" w14:textId="77777777" w:rsidTr="00CD6465">
        <w:trPr>
          <w:trHeight w:val="366"/>
        </w:trPr>
        <w:tc>
          <w:tcPr>
            <w:tcW w:w="0" w:type="auto"/>
            <w:shd w:val="clear" w:color="auto" w:fill="auto"/>
            <w:vAlign w:val="center"/>
          </w:tcPr>
          <w:p w14:paraId="26E9082D"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DA0908" w:rsidRPr="00CD6465" w14:paraId="48848795" w14:textId="77777777" w:rsidTr="00CD6465">
        <w:trPr>
          <w:trHeight w:val="20"/>
        </w:trPr>
        <w:tc>
          <w:tcPr>
            <w:tcW w:w="0" w:type="auto"/>
            <w:shd w:val="clear" w:color="auto" w:fill="auto"/>
            <w:vAlign w:val="center"/>
          </w:tcPr>
          <w:p w14:paraId="19A39180" w14:textId="77777777" w:rsidR="00DA0908" w:rsidRPr="00CD6465" w:rsidRDefault="00DA0908" w:rsidP="001B4A60">
            <w:pPr>
              <w:numPr>
                <w:ilvl w:val="0"/>
                <w:numId w:val="348"/>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CD6465" w:rsidRDefault="00DA0908" w:rsidP="00480C9E">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1F5236DF" w14:textId="7D5C46BE" w:rsidR="00DA0908" w:rsidRDefault="00DA0908" w:rsidP="00DA0908"/>
    <w:p w14:paraId="5812F2D7" w14:textId="69FAF9D8" w:rsidR="001D4127" w:rsidRPr="00344349" w:rsidRDefault="001D4127" w:rsidP="001D4127">
      <w:pPr>
        <w:pStyle w:val="Nagwek2"/>
        <w:rPr>
          <w:rFonts w:asciiTheme="minorHAnsi" w:hAnsiTheme="minorHAnsi" w:cstheme="minorHAnsi"/>
          <w:sz w:val="24"/>
          <w:szCs w:val="24"/>
        </w:rPr>
      </w:pPr>
      <w:bookmarkStart w:id="121" w:name="_Toc92719049"/>
      <w:r w:rsidRPr="00344349">
        <w:rPr>
          <w:rFonts w:asciiTheme="minorHAnsi" w:hAnsiTheme="minorHAnsi" w:cstheme="minorHAnsi"/>
          <w:sz w:val="24"/>
          <w:szCs w:val="24"/>
        </w:rPr>
        <w:t>Działanie 12.2. Inwestycje przyczyniające się do ograniczania niskiej emisji</w:t>
      </w:r>
      <w:bookmarkEnd w:id="1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CD6465">
        <w:trPr>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CD6465">
        <w:trPr>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22" w:name="_Hlk92718640"/>
            <w:r w:rsidRPr="00747F03">
              <w:rPr>
                <w:rFonts w:ascii="Calibri" w:eastAsia="Calibri" w:hAnsi="Calibri" w:cs="Arial"/>
                <w:sz w:val="22"/>
                <w:szCs w:val="22"/>
                <w:lang w:eastAsia="en-US"/>
              </w:rPr>
              <w:t>Inwestycje przyczyniające się do ograniczania niskiej emisji</w:t>
            </w:r>
            <w:bookmarkEnd w:id="122"/>
          </w:p>
        </w:tc>
      </w:tr>
      <w:tr w:rsidR="00747F03" w:rsidRPr="00747F03" w14:paraId="56D5A0DB" w14:textId="77777777" w:rsidTr="00CD6465">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CD6465">
        <w:trPr>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CD6465">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vAlign w:val="center"/>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CD6465">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23"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23"/>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6B90E7DB"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w:t>
            </w:r>
            <w:r w:rsidR="001B127E">
              <w:rPr>
                <w:rFonts w:ascii="Calibri" w:eastAsia="Calibri" w:hAnsi="Calibri" w:cs="Arial"/>
                <w:sz w:val="22"/>
                <w:szCs w:val="22"/>
                <w:lang w:eastAsia="en-US"/>
              </w:rPr>
              <w:t xml:space="preserve"> elektrycznej</w:t>
            </w:r>
            <w:r w:rsidRPr="00747F03">
              <w:rPr>
                <w:rFonts w:ascii="Calibri" w:eastAsia="Calibri" w:hAnsi="Calibri" w:cs="Arial"/>
                <w:sz w:val="22"/>
                <w:szCs w:val="22"/>
                <w:lang w:eastAsia="en-US"/>
              </w:rPr>
              <w:t xml:space="preserve">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14DEC741"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r w:rsidR="001B127E" w:rsidRPr="001B127E">
              <w:rPr>
                <w:rFonts w:ascii="Calibri" w:eastAsia="Calibri" w:hAnsi="Calibri" w:cs="Arial"/>
                <w:sz w:val="22"/>
                <w:szCs w:val="22"/>
                <w:lang w:eastAsia="en-US"/>
              </w:rPr>
              <w:t>oraz ewentualne niezbędne prace odtworzeniowe</w:t>
            </w:r>
            <w:r w:rsidR="001B127E">
              <w:rPr>
                <w:rFonts w:ascii="Calibri" w:eastAsia="Calibri" w:hAnsi="Calibri" w:cs="Arial"/>
                <w:sz w:val="22"/>
                <w:szCs w:val="22"/>
                <w:lang w:eastAsia="en-US"/>
              </w:rPr>
              <w:t>.</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44C3AC1A"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t>
            </w:r>
            <w:r w:rsidRPr="00B37E11">
              <w:rPr>
                <w:rFonts w:ascii="Calibri" w:eastAsia="Calibri" w:hAnsi="Calibri" w:cs="Arial"/>
                <w:i/>
                <w:iCs/>
                <w:sz w:val="22"/>
                <w:szCs w:val="22"/>
                <w:lang w:eastAsia="en-US"/>
              </w:rPr>
              <w:t>Wytycznych w zakresie realizacji zasady równości szans i niedyskryminacji, w tym dostępności dla osób z niepełnosprawnościami oraz zasady równości szans kobiet i mężczyzn w ramach funduszy unijnych na lata 2014-2020</w:t>
            </w:r>
            <w:r w:rsidRPr="00747F03">
              <w:rPr>
                <w:rFonts w:ascii="Calibri" w:eastAsia="Calibri" w:hAnsi="Calibri" w:cs="Arial"/>
                <w:sz w:val="22"/>
                <w:szCs w:val="22"/>
                <w:lang w:eastAsia="en-US"/>
              </w:rPr>
              <w:t>,</w:t>
            </w:r>
            <w:r w:rsidR="00B37E11">
              <w:rPr>
                <w:rFonts w:ascii="Calibri" w:eastAsia="Calibri" w:hAnsi="Calibri" w:cs="Arial"/>
                <w:sz w:val="22"/>
                <w:szCs w:val="22"/>
                <w:lang w:eastAsia="en-US"/>
              </w:rPr>
              <w:t xml:space="preserve"> </w:t>
            </w:r>
            <w:r w:rsidRPr="00747F03">
              <w:rPr>
                <w:rFonts w:ascii="Calibri" w:eastAsia="Calibri" w:hAnsi="Calibri" w:cs="Arial"/>
                <w:sz w:val="22"/>
                <w:szCs w:val="22"/>
                <w:lang w:eastAsia="en-US"/>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CD6465">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CD6465">
        <w:trPr>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CD6465">
        <w:trPr>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CD6465">
        <w:trPr>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CD6465">
        <w:trPr>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CD6465">
        <w:trPr>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CD6465">
        <w:trPr>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CD6465">
        <w:trPr>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CD6465">
        <w:trPr>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CD6465">
        <w:trPr>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CD6465">
        <w:trPr>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CD6465">
        <w:trPr>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CD6465">
        <w:trPr>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CD6465">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CD6465">
        <w:trPr>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CD6465">
        <w:trPr>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CD6465">
        <w:trPr>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CD6465">
        <w:trPr>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CD6465">
        <w:trPr>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4E6AB654"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r w:rsidR="00186875">
              <w:rPr>
                <w:rFonts w:ascii="Calibri" w:eastAsia="Calibri" w:hAnsi="Calibri" w:cs="Arial"/>
                <w:sz w:val="22"/>
                <w:szCs w:val="22"/>
                <w:lang w:eastAsia="en-US"/>
              </w:rPr>
              <w:t xml:space="preserve"> – nie dotyczy </w:t>
            </w:r>
            <w:r w:rsidR="00186875">
              <w:rPr>
                <w:rFonts w:asciiTheme="minorHAnsi" w:hAnsiTheme="minorHAnsi" w:cs="Arial"/>
                <w:sz w:val="22"/>
                <w:szCs w:val="22"/>
              </w:rPr>
              <w:t>projektów realizowanych przez GOPR</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CD6465">
        <w:trPr>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CD6465">
        <w:trPr>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CD6465">
        <w:trPr>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CD6465">
        <w:trPr>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344349" w:rsidRDefault="00670692" w:rsidP="00430401">
      <w:pPr>
        <w:pStyle w:val="Nagwek2"/>
        <w:rPr>
          <w:rFonts w:asciiTheme="minorHAnsi" w:hAnsiTheme="minorHAnsi" w:cstheme="minorHAnsi"/>
          <w:sz w:val="24"/>
          <w:szCs w:val="24"/>
        </w:rPr>
      </w:pPr>
      <w:bookmarkStart w:id="124" w:name="_Toc92719050"/>
      <w:r w:rsidRPr="00344349">
        <w:rPr>
          <w:rFonts w:asciiTheme="minorHAnsi" w:hAnsiTheme="minorHAnsi" w:cstheme="minorHAnsi"/>
          <w:sz w:val="24"/>
          <w:szCs w:val="24"/>
        </w:rPr>
        <w:t>Działanie 12.3. Inwestycje wzmacniające MŚP z wychodzenia z pandemii COVID-19</w:t>
      </w:r>
      <w:bookmarkEnd w:id="12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CD6465">
        <w:trPr>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CD6465" w14:paraId="084CAF98" w14:textId="77777777" w:rsidTr="00CD6465">
        <w:trPr>
          <w:trHeight w:val="20"/>
        </w:trPr>
        <w:tc>
          <w:tcPr>
            <w:tcW w:w="0" w:type="auto"/>
            <w:tcBorders>
              <w:top w:val="single" w:sz="4" w:space="0" w:color="auto"/>
            </w:tcBorders>
            <w:shd w:val="clear" w:color="auto" w:fill="auto"/>
            <w:vAlign w:val="center"/>
          </w:tcPr>
          <w:p w14:paraId="6169EC97" w14:textId="77777777" w:rsidR="00670692" w:rsidRPr="00CD6465"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FAF6F4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7FC17B3F" w14:textId="77777777" w:rsidTr="00CD6465">
        <w:trPr>
          <w:trHeight w:val="1072"/>
        </w:trPr>
        <w:tc>
          <w:tcPr>
            <w:tcW w:w="0" w:type="auto"/>
            <w:tcBorders>
              <w:top w:val="single" w:sz="4" w:space="0" w:color="auto"/>
            </w:tcBorders>
            <w:shd w:val="clear" w:color="auto" w:fill="auto"/>
            <w:vAlign w:val="center"/>
          </w:tcPr>
          <w:p w14:paraId="00F901B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vAlign w:val="center"/>
          </w:tcPr>
          <w:p w14:paraId="6BC34C0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3E48892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noProof/>
                <w:sz w:val="22"/>
                <w:szCs w:val="22"/>
              </w:rPr>
              <w:t>Inwestycje wzmacniające MŚP z wychodzenia z pandemii COVID-19</w:t>
            </w:r>
          </w:p>
        </w:tc>
      </w:tr>
      <w:tr w:rsidR="00670692" w:rsidRPr="00CD6465" w14:paraId="2F73EF34" w14:textId="77777777" w:rsidTr="00CD6465">
        <w:trPr>
          <w:trHeight w:val="20"/>
        </w:trPr>
        <w:tc>
          <w:tcPr>
            <w:tcW w:w="0" w:type="auto"/>
            <w:tcBorders>
              <w:top w:val="single" w:sz="4" w:space="0" w:color="auto"/>
            </w:tcBorders>
            <w:shd w:val="clear" w:color="auto" w:fill="auto"/>
            <w:vAlign w:val="center"/>
          </w:tcPr>
          <w:p w14:paraId="3CA20BE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vAlign w:val="center"/>
          </w:tcPr>
          <w:p w14:paraId="2FB0A6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190149F" w14:textId="1F4B9CE1" w:rsidR="00670692" w:rsidRPr="00CD6465" w:rsidRDefault="00670692" w:rsidP="00670692">
            <w:pPr>
              <w:pStyle w:val="Akapitzlist"/>
              <w:numPr>
                <w:ilvl w:val="0"/>
                <w:numId w:val="355"/>
              </w:numPr>
              <w:spacing w:before="40" w:after="40"/>
              <w:ind w:left="345"/>
              <w:rPr>
                <w:rFonts w:cstheme="minorHAnsi"/>
              </w:rPr>
            </w:pPr>
            <w:r w:rsidRPr="00CD6465">
              <w:rPr>
                <w:rFonts w:cstheme="minorHAnsi"/>
              </w:rPr>
              <w:t>Wzrost zatrudnienia we wspieranych przedsiębiorstwach O/K/M</w:t>
            </w:r>
          </w:p>
        </w:tc>
      </w:tr>
      <w:tr w:rsidR="00670692" w:rsidRPr="00CD6465" w14:paraId="1B0BE780" w14:textId="77777777" w:rsidTr="00CD6465">
        <w:trPr>
          <w:trHeight w:val="20"/>
        </w:trPr>
        <w:tc>
          <w:tcPr>
            <w:tcW w:w="0" w:type="auto"/>
            <w:shd w:val="clear" w:color="auto" w:fill="auto"/>
            <w:vAlign w:val="center"/>
          </w:tcPr>
          <w:p w14:paraId="0DAC76C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Lista wskaźników produktu</w:t>
            </w:r>
          </w:p>
        </w:tc>
        <w:tc>
          <w:tcPr>
            <w:tcW w:w="2198" w:type="dxa"/>
            <w:tcBorders>
              <w:bottom w:val="dotted" w:sz="4" w:space="0" w:color="auto"/>
              <w:right w:val="dotted" w:sz="4" w:space="0" w:color="auto"/>
            </w:tcBorders>
            <w:shd w:val="clear" w:color="auto" w:fill="auto"/>
            <w:vAlign w:val="center"/>
          </w:tcPr>
          <w:p w14:paraId="2C54B44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8953D1F"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Liczba przedsiębiorstw otrzymujących dotacje w związku z pandemią COVID-19 (CV26)</w:t>
            </w:r>
          </w:p>
          <w:p w14:paraId="2056979E"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dotacje (CO02)</w:t>
            </w:r>
          </w:p>
          <w:p w14:paraId="35035B92"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liczba przedsiębiorstw otrzymujących wsparcie (CO01)</w:t>
            </w:r>
          </w:p>
          <w:p w14:paraId="5CDCBB57" w14:textId="77777777" w:rsidR="00670692" w:rsidRPr="00CD6465" w:rsidRDefault="00670692" w:rsidP="00670692">
            <w:pPr>
              <w:pStyle w:val="Akapitzlist"/>
              <w:numPr>
                <w:ilvl w:val="0"/>
                <w:numId w:val="354"/>
              </w:numPr>
              <w:spacing w:before="40" w:after="40" w:line="240" w:lineRule="auto"/>
              <w:ind w:left="341"/>
              <w:rPr>
                <w:rFonts w:cstheme="minorHAnsi"/>
              </w:rPr>
            </w:pPr>
            <w:r w:rsidRPr="00CD6465">
              <w:rPr>
                <w:rFonts w:cstheme="minorHAnsi"/>
              </w:rPr>
              <w:t>Inwestycje produkcyjne: inwestycje prywatne uzupełniające wsparcie publiczne dla przedsiębiorstw (dotacje) (CO06)</w:t>
            </w:r>
          </w:p>
        </w:tc>
      </w:tr>
      <w:tr w:rsidR="00670692" w:rsidRPr="00CD6465" w14:paraId="31F820DB" w14:textId="77777777" w:rsidTr="00CD6465">
        <w:trPr>
          <w:trHeight w:val="20"/>
        </w:trPr>
        <w:tc>
          <w:tcPr>
            <w:tcW w:w="0" w:type="auto"/>
            <w:shd w:val="clear" w:color="auto" w:fill="auto"/>
            <w:vAlign w:val="center"/>
          </w:tcPr>
          <w:p w14:paraId="32BCECBF"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48B70CF" w14:textId="77777777" w:rsidR="00670692" w:rsidRPr="00CD6465" w:rsidRDefault="00670692" w:rsidP="00AC4676">
            <w:pPr>
              <w:pStyle w:val="QuotedText"/>
              <w:spacing w:after="0"/>
              <w:ind w:left="0"/>
              <w:jc w:val="left"/>
              <w:rPr>
                <w:rFonts w:asciiTheme="minorHAnsi" w:hAnsiTheme="minorHAnsi" w:cstheme="minorHAnsi"/>
                <w:color w:val="000000"/>
                <w:sz w:val="22"/>
                <w:szCs w:val="22"/>
                <w:lang w:val="pl-PL"/>
              </w:rPr>
            </w:pPr>
            <w:r w:rsidRPr="00CD6465">
              <w:rPr>
                <w:rFonts w:asciiTheme="minorHAnsi" w:hAnsiTheme="minorHAnsi" w:cstheme="minorHAnsi"/>
                <w:color w:val="000000"/>
                <w:sz w:val="22"/>
                <w:szCs w:val="22"/>
                <w:lang w:val="pl-PL"/>
              </w:rPr>
              <w:t>Wsparcie uzyskają projekty obejmujące rozwój/rozbudowę istniejącego przedsiębiorstwa, inwestycje w sprzęt produkcyjny, maszyny i urządzenia przyczyniające się do poprawy kondycji przedsiębiorstwa w związku z wychodzeniem z pandemii COVID-19 i niwelowania jej skutków.</w:t>
            </w:r>
          </w:p>
          <w:p w14:paraId="74736274" w14:textId="77777777" w:rsidR="00670692" w:rsidRPr="00CD6465" w:rsidRDefault="00670692" w:rsidP="00AC4676">
            <w:pPr>
              <w:autoSpaceDE w:val="0"/>
              <w:autoSpaceDN w:val="0"/>
              <w:adjustRightInd w:val="0"/>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 xml:space="preserve">Wsparcie otrzymają projekty wspierające proces dywersyfikacji działalności i 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CD6465" w:rsidRDefault="00670692" w:rsidP="00AC4676">
            <w:pPr>
              <w:autoSpaceDE w:val="0"/>
              <w:autoSpaceDN w:val="0"/>
              <w:adjustRightInd w:val="0"/>
              <w:spacing w:after="0"/>
              <w:rPr>
                <w:rFonts w:asciiTheme="minorHAnsi" w:hAnsiTheme="minorHAnsi" w:cstheme="minorHAnsi"/>
                <w:sz w:val="22"/>
                <w:szCs w:val="22"/>
              </w:rPr>
            </w:pPr>
          </w:p>
        </w:tc>
      </w:tr>
      <w:tr w:rsidR="00670692" w:rsidRPr="00CD6465" w14:paraId="028658E4" w14:textId="77777777" w:rsidTr="00CD6465">
        <w:trPr>
          <w:trHeight w:val="2203"/>
        </w:trPr>
        <w:tc>
          <w:tcPr>
            <w:tcW w:w="0" w:type="auto"/>
            <w:shd w:val="clear" w:color="auto" w:fill="auto"/>
            <w:vAlign w:val="center"/>
          </w:tcPr>
          <w:p w14:paraId="17114E06"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DEAF53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09CD8823"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r w:rsidRPr="00CD6465">
              <w:rPr>
                <w:rFonts w:asciiTheme="minorHAnsi" w:hAnsiTheme="minorHAnsi" w:cstheme="minorHAnsi"/>
                <w:sz w:val="22"/>
                <w:szCs w:val="22"/>
              </w:rPr>
              <w:t>MŚP</w:t>
            </w:r>
          </w:p>
          <w:p w14:paraId="2CEC5BB1" w14:textId="77777777" w:rsidR="00670692" w:rsidRPr="00CD6465" w:rsidRDefault="00670692" w:rsidP="00AC4676">
            <w:pPr>
              <w:tabs>
                <w:tab w:val="left" w:pos="341"/>
              </w:tabs>
              <w:autoSpaceDE w:val="0"/>
              <w:autoSpaceDN w:val="0"/>
              <w:adjustRightInd w:val="0"/>
              <w:spacing w:after="0"/>
              <w:ind w:left="58"/>
              <w:rPr>
                <w:rFonts w:asciiTheme="minorHAnsi" w:hAnsiTheme="minorHAnsi" w:cstheme="minorHAnsi"/>
                <w:sz w:val="22"/>
                <w:szCs w:val="22"/>
              </w:rPr>
            </w:pPr>
          </w:p>
        </w:tc>
      </w:tr>
      <w:tr w:rsidR="00670692" w:rsidRPr="00CD6465" w14:paraId="702802A9" w14:textId="77777777" w:rsidTr="00CD6465">
        <w:trPr>
          <w:trHeight w:val="20"/>
        </w:trPr>
        <w:tc>
          <w:tcPr>
            <w:tcW w:w="0" w:type="auto"/>
            <w:shd w:val="clear" w:color="auto" w:fill="auto"/>
            <w:vAlign w:val="center"/>
          </w:tcPr>
          <w:p w14:paraId="770CD02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419A8A9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0C4922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3769592F" w14:textId="77777777" w:rsidTr="00CD6465">
        <w:trPr>
          <w:trHeight w:val="20"/>
        </w:trPr>
        <w:tc>
          <w:tcPr>
            <w:tcW w:w="0" w:type="auto"/>
            <w:tcBorders>
              <w:top w:val="single" w:sz="4" w:space="0" w:color="auto"/>
            </w:tcBorders>
            <w:shd w:val="clear" w:color="auto" w:fill="auto"/>
            <w:vAlign w:val="center"/>
          </w:tcPr>
          <w:p w14:paraId="49FB107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pośrednicząca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FB2B36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599C6B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Dolnośląska Instytucja Pośrednicząca </w:t>
            </w:r>
          </w:p>
        </w:tc>
      </w:tr>
      <w:tr w:rsidR="00670692" w:rsidRPr="00CD6465" w14:paraId="51A2ED30" w14:textId="77777777" w:rsidTr="00CD6465">
        <w:trPr>
          <w:trHeight w:val="20"/>
        </w:trPr>
        <w:tc>
          <w:tcPr>
            <w:tcW w:w="0" w:type="auto"/>
            <w:tcBorders>
              <w:top w:val="single" w:sz="4" w:space="0" w:color="auto"/>
            </w:tcBorders>
            <w:shd w:val="clear" w:color="auto" w:fill="auto"/>
            <w:vAlign w:val="center"/>
          </w:tcPr>
          <w:p w14:paraId="5F8F3FD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Instytucja wdrażająca</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590AD7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6A5B74F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C686065" w14:textId="77777777" w:rsidTr="00CD6465">
        <w:trPr>
          <w:trHeight w:val="707"/>
        </w:trPr>
        <w:tc>
          <w:tcPr>
            <w:tcW w:w="0" w:type="auto"/>
            <w:tcBorders>
              <w:top w:val="single" w:sz="4" w:space="0" w:color="auto"/>
            </w:tcBorders>
            <w:shd w:val="clear" w:color="auto" w:fill="auto"/>
            <w:vAlign w:val="center"/>
          </w:tcPr>
          <w:p w14:paraId="727232E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Kategoria(e) regionu(ów) </w:t>
            </w:r>
            <w:r w:rsidRPr="00CD6465">
              <w:rPr>
                <w:rFonts w:asciiTheme="minorHAnsi" w:hAnsiTheme="minorHAnsi" w:cstheme="minorHAnsi"/>
                <w:sz w:val="22"/>
                <w:szCs w:val="22"/>
              </w:rPr>
              <w:br/>
              <w:t xml:space="preserve">wraz z przypisaniem </w:t>
            </w:r>
            <w:r w:rsidRPr="00CD6465">
              <w:rPr>
                <w:rFonts w:asciiTheme="minorHAnsi" w:hAnsiTheme="minorHAnsi" w:cstheme="minorHAnsi"/>
                <w:sz w:val="22"/>
                <w:szCs w:val="22"/>
              </w:rPr>
              <w:br/>
              <w:t>kwot UE (EUR)</w:t>
            </w:r>
          </w:p>
        </w:tc>
        <w:tc>
          <w:tcPr>
            <w:tcW w:w="2198" w:type="dxa"/>
            <w:tcBorders>
              <w:top w:val="single" w:sz="4" w:space="0" w:color="auto"/>
              <w:right w:val="dotted" w:sz="4" w:space="0" w:color="auto"/>
            </w:tcBorders>
            <w:shd w:val="clear" w:color="auto" w:fill="auto"/>
            <w:vAlign w:val="center"/>
          </w:tcPr>
          <w:p w14:paraId="2217104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9D71C5F" w14:textId="49DC397B"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[Kwota do uzupełnienia po uzgodnieniu z KE i stroną rządową]</w:t>
            </w:r>
          </w:p>
        </w:tc>
      </w:tr>
      <w:tr w:rsidR="00670692" w:rsidRPr="00CD6465" w14:paraId="5C9C752E" w14:textId="77777777" w:rsidTr="00CD6465">
        <w:trPr>
          <w:trHeight w:val="20"/>
        </w:trPr>
        <w:tc>
          <w:tcPr>
            <w:tcW w:w="0" w:type="auto"/>
            <w:shd w:val="clear" w:color="auto" w:fill="auto"/>
            <w:vAlign w:val="center"/>
          </w:tcPr>
          <w:p w14:paraId="4B46F48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Mechanizmy powiązania interwencji z innymi działaniami/ poddziałaniami w ramach PO lub z innymi PO</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7C1EF5C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4AC7588A"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1.5 RPO WD Rozwój produktów i usług w MŚP, schemat 1.5.D Wsparcie dla MŚP dotkniętych skutkami epidemii COVID-19</w:t>
            </w:r>
          </w:p>
        </w:tc>
      </w:tr>
      <w:tr w:rsidR="00670692" w:rsidRPr="00CD6465" w14:paraId="4CBFB2B8" w14:textId="77777777" w:rsidTr="00CD6465">
        <w:trPr>
          <w:trHeight w:val="20"/>
        </w:trPr>
        <w:tc>
          <w:tcPr>
            <w:tcW w:w="0" w:type="auto"/>
            <w:shd w:val="clear" w:color="auto" w:fill="auto"/>
            <w:vAlign w:val="center"/>
          </w:tcPr>
          <w:p w14:paraId="794857C0"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Instrumenty terytorialne</w:t>
            </w:r>
            <w:r w:rsidRPr="00CD6465">
              <w:rPr>
                <w:rFonts w:asciiTheme="minorHAnsi" w:hAnsiTheme="minorHAnsi" w:cstheme="minorHAnsi"/>
                <w:sz w:val="22"/>
                <w:szCs w:val="22"/>
              </w:rPr>
              <w:br/>
              <w:t>(jeśli dotyczy)</w:t>
            </w:r>
          </w:p>
        </w:tc>
        <w:tc>
          <w:tcPr>
            <w:tcW w:w="2198" w:type="dxa"/>
            <w:tcBorders>
              <w:bottom w:val="dotted" w:sz="4" w:space="0" w:color="auto"/>
              <w:right w:val="dotted" w:sz="4" w:space="0" w:color="auto"/>
            </w:tcBorders>
            <w:shd w:val="clear" w:color="auto" w:fill="auto"/>
            <w:vAlign w:val="center"/>
          </w:tcPr>
          <w:p w14:paraId="675B4C1F"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3484265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51BAF40F" w14:textId="77777777" w:rsidTr="00CD6465">
        <w:trPr>
          <w:trHeight w:val="402"/>
        </w:trPr>
        <w:tc>
          <w:tcPr>
            <w:tcW w:w="0" w:type="auto"/>
            <w:shd w:val="clear" w:color="auto" w:fill="auto"/>
            <w:vAlign w:val="center"/>
          </w:tcPr>
          <w:p w14:paraId="713811E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Tryb(y) wyboru projektów </w:t>
            </w:r>
            <w:r w:rsidRPr="00CD6465">
              <w:rPr>
                <w:rFonts w:asciiTheme="minorHAnsi" w:hAnsiTheme="minorHAnsi" w:cstheme="minorHAnsi"/>
                <w:sz w:val="22"/>
                <w:szCs w:val="22"/>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0F13118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left w:val="dotted" w:sz="4" w:space="0" w:color="auto"/>
              <w:bottom w:val="dotted" w:sz="4" w:space="0" w:color="auto"/>
            </w:tcBorders>
            <w:shd w:val="clear" w:color="auto" w:fill="auto"/>
            <w:vAlign w:val="center"/>
          </w:tcPr>
          <w:p w14:paraId="6994166C" w14:textId="77777777" w:rsidR="00670692" w:rsidRPr="00CD6465" w:rsidRDefault="00670692" w:rsidP="00AC4676">
            <w:pPr>
              <w:spacing w:before="40" w:after="40"/>
              <w:rPr>
                <w:rFonts w:asciiTheme="minorHAnsi" w:hAnsiTheme="minorHAnsi" w:cstheme="minorHAnsi"/>
                <w:color w:val="000000"/>
                <w:sz w:val="22"/>
                <w:szCs w:val="22"/>
              </w:rPr>
            </w:pPr>
            <w:r w:rsidRPr="00CD6465">
              <w:rPr>
                <w:rFonts w:asciiTheme="minorHAnsi" w:hAnsiTheme="minorHAnsi" w:cstheme="minorHAnsi"/>
                <w:sz w:val="22"/>
                <w:szCs w:val="22"/>
              </w:rPr>
              <w:t>Konkursowy</w:t>
            </w:r>
            <w:r w:rsidRPr="00CD6465">
              <w:rPr>
                <w:rFonts w:asciiTheme="minorHAnsi" w:hAnsiTheme="minorHAnsi" w:cstheme="minorHAnsi"/>
                <w:color w:val="000000"/>
                <w:sz w:val="22"/>
                <w:szCs w:val="22"/>
              </w:rPr>
              <w:t xml:space="preserve"> </w:t>
            </w:r>
          </w:p>
          <w:p w14:paraId="712D17C8" w14:textId="77777777" w:rsidR="00670692" w:rsidRPr="00CD6465" w:rsidRDefault="00670692" w:rsidP="00AC4676">
            <w:pPr>
              <w:spacing w:after="0"/>
              <w:jc w:val="both"/>
              <w:rPr>
                <w:rFonts w:asciiTheme="minorHAnsi" w:hAnsiTheme="minorHAnsi" w:cstheme="minorHAnsi"/>
                <w:color w:val="000000"/>
                <w:sz w:val="22"/>
                <w:szCs w:val="22"/>
              </w:rPr>
            </w:pPr>
          </w:p>
          <w:p w14:paraId="69F638BB" w14:textId="44DD3C87" w:rsidR="00670692" w:rsidRPr="00CD6465" w:rsidRDefault="00670692" w:rsidP="00AC4676">
            <w:pPr>
              <w:spacing w:after="0"/>
              <w:rPr>
                <w:rFonts w:asciiTheme="minorHAnsi" w:hAnsiTheme="minorHAnsi" w:cstheme="minorHAnsi"/>
                <w:color w:val="000000"/>
                <w:sz w:val="22"/>
                <w:szCs w:val="22"/>
              </w:rPr>
            </w:pPr>
            <w:r w:rsidRPr="00CD6465">
              <w:rPr>
                <w:rFonts w:asciiTheme="minorHAnsi" w:hAnsiTheme="minorHAnsi" w:cstheme="minorHAnsi"/>
                <w:color w:val="000000"/>
                <w:sz w:val="22"/>
                <w:szCs w:val="22"/>
              </w:rPr>
              <w:t>Dopuszcza się możliwość przenoszenia do dofinansowania projektów wybranych do realizacji / realizowanych w ramach 1 osi priorytetowej RPO WD 2014-2020 lub wyboru projektów, które spełniły kryteria wyboru projektów i uzyskały wymaganą liczbę punktów w ramach 1 osi priorytetowej RPO WD 2014-2020, jednakże ze względu na ograniczoną alokację nie zostałyby wybrane do dofinansowania. Ponadto, dopuszcza się możliwość wyboru do dofinansowania projektów w ramach osi 12, które spełniły kryteria wyboru projektów w ramach 1 osi priorytetowej RPO WD 2014-2020.</w:t>
            </w:r>
          </w:p>
          <w:p w14:paraId="25EB5F7D" w14:textId="77777777" w:rsidR="00670692" w:rsidRPr="00195728" w:rsidRDefault="00670692" w:rsidP="00AC4676">
            <w:pPr>
              <w:pStyle w:val="QuotedText"/>
              <w:spacing w:before="0" w:after="0"/>
              <w:ind w:left="0"/>
              <w:rPr>
                <w:rFonts w:asciiTheme="minorHAnsi" w:hAnsiTheme="minorHAnsi" w:cstheme="minorHAnsi"/>
                <w:sz w:val="22"/>
                <w:szCs w:val="22"/>
                <w:lang w:val="pl-PL"/>
              </w:rPr>
            </w:pPr>
          </w:p>
        </w:tc>
      </w:tr>
      <w:tr w:rsidR="00670692" w:rsidRPr="00CD6465" w:rsidDel="00FE3C38" w14:paraId="475E83CC" w14:textId="77777777" w:rsidTr="00CD6465">
        <w:trPr>
          <w:trHeight w:val="20"/>
        </w:trPr>
        <w:tc>
          <w:tcPr>
            <w:tcW w:w="0" w:type="auto"/>
            <w:tcBorders>
              <w:top w:val="single" w:sz="4" w:space="0" w:color="auto"/>
            </w:tcBorders>
            <w:shd w:val="clear" w:color="auto" w:fill="auto"/>
            <w:vAlign w:val="center"/>
          </w:tcPr>
          <w:p w14:paraId="0C31BF6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Limity i ograniczenia w realizacji projektów</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B880DE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5D8B62EA" w14:textId="77777777" w:rsidR="00670692" w:rsidRPr="00CD6465" w:rsidDel="00FE3C38" w:rsidRDefault="00670692" w:rsidP="00AC4676">
            <w:pPr>
              <w:rPr>
                <w:rFonts w:asciiTheme="minorHAnsi" w:hAnsiTheme="minorHAnsi" w:cstheme="minorHAnsi"/>
                <w:sz w:val="22"/>
                <w:szCs w:val="22"/>
              </w:rPr>
            </w:pPr>
            <w:r w:rsidRPr="00CD6465">
              <w:rPr>
                <w:rFonts w:asciiTheme="minorHAnsi" w:hAnsiTheme="minorHAnsi" w:cstheme="minorHAnsi"/>
                <w:sz w:val="22"/>
                <w:szCs w:val="22"/>
              </w:rPr>
              <w:t xml:space="preserve">Zgodnie z </w:t>
            </w:r>
            <w:r w:rsidRPr="00CD6465">
              <w:rPr>
                <w:rFonts w:asciiTheme="minorHAnsi" w:hAnsiTheme="minorHAnsi" w:cstheme="minorHAnsi"/>
                <w:iCs/>
                <w:sz w:val="22"/>
                <w:szCs w:val="22"/>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CD6465" w14:paraId="6EC64BD7" w14:textId="77777777" w:rsidTr="00CD6465">
        <w:trPr>
          <w:trHeight w:val="20"/>
        </w:trPr>
        <w:tc>
          <w:tcPr>
            <w:tcW w:w="0" w:type="auto"/>
            <w:shd w:val="clear" w:color="auto" w:fill="auto"/>
            <w:vAlign w:val="center"/>
          </w:tcPr>
          <w:p w14:paraId="0FF30C5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i planowany zakres stosowania </w:t>
            </w:r>
            <w:r w:rsidRPr="00CD6465">
              <w:rPr>
                <w:rFonts w:asciiTheme="minorHAnsi" w:hAnsiTheme="minorHAnsi" w:cstheme="minorHAnsi"/>
                <w:sz w:val="22"/>
                <w:szCs w:val="22"/>
              </w:rPr>
              <w:br/>
              <w:t>cross-financingu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A2C45C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0F7DF90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1BBE5A40" w14:textId="77777777" w:rsidTr="00CD6465">
        <w:trPr>
          <w:trHeight w:val="315"/>
        </w:trPr>
        <w:tc>
          <w:tcPr>
            <w:tcW w:w="0" w:type="auto"/>
            <w:shd w:val="clear" w:color="auto" w:fill="auto"/>
            <w:vAlign w:val="center"/>
          </w:tcPr>
          <w:p w14:paraId="485864F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Dopuszczalna maksymalna wartość zakupionych środków trwałych</w:t>
            </w:r>
            <w:r w:rsidRPr="00CD6465">
              <w:rPr>
                <w:rFonts w:asciiTheme="minorHAnsi" w:hAnsiTheme="minorHAnsi" w:cstheme="minorHAnsi"/>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0225A33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78F2F56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79364806" w14:textId="77777777" w:rsidTr="00CD6465">
        <w:trPr>
          <w:trHeight w:val="590"/>
        </w:trPr>
        <w:tc>
          <w:tcPr>
            <w:tcW w:w="0" w:type="auto"/>
            <w:shd w:val="clear" w:color="auto" w:fill="auto"/>
            <w:vAlign w:val="center"/>
          </w:tcPr>
          <w:p w14:paraId="70991932"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Warunki uwzględniania dochodu w projekcie </w:t>
            </w:r>
            <w:r w:rsidRPr="00CD6465">
              <w:rPr>
                <w:rFonts w:asciiTheme="minorHAnsi" w:hAnsiTheme="minorHAnsi" w:cstheme="minorHAnsi"/>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C688C19"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Zgodnie z Wytycznymi w zakresie zagadnień związanych z przygotowaniem projektów inwestycyjnych, w tym projektów generujących dochód i projektów hybrydowych na lata 2014-2020</w:t>
            </w:r>
          </w:p>
        </w:tc>
      </w:tr>
      <w:tr w:rsidR="00670692" w:rsidRPr="00CD6465" w14:paraId="2761E15E" w14:textId="77777777" w:rsidTr="00CD6465">
        <w:trPr>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73667620"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bCs/>
                <w:sz w:val="22"/>
                <w:szCs w:val="22"/>
              </w:rPr>
              <w:t>Dopuszczalność oraz warunki zastosowania uproszczonych metod rozliczania wydatków określać będzie regulamin konkursu.</w:t>
            </w:r>
            <w:r w:rsidRPr="00CD6465">
              <w:rPr>
                <w:rFonts w:asciiTheme="minorHAnsi" w:hAnsiTheme="minorHAnsi" w:cstheme="minorHAnsi"/>
                <w:color w:val="FF0000"/>
                <w:sz w:val="22"/>
                <w:szCs w:val="22"/>
              </w:rPr>
              <w:t xml:space="preserve"> </w:t>
            </w:r>
          </w:p>
          <w:p w14:paraId="5DD1ED25" w14:textId="77777777" w:rsidR="00670692" w:rsidRPr="00CD6465" w:rsidRDefault="00670692" w:rsidP="00AC4676">
            <w:pPr>
              <w:spacing w:before="40" w:after="40"/>
              <w:rPr>
                <w:rFonts w:asciiTheme="minorHAnsi" w:hAnsiTheme="minorHAnsi" w:cstheme="minorHAnsi"/>
                <w:bCs/>
                <w:sz w:val="22"/>
                <w:szCs w:val="22"/>
              </w:rPr>
            </w:pPr>
            <w:r w:rsidRPr="00CD6465">
              <w:rPr>
                <w:rFonts w:asciiTheme="minorHAnsi" w:hAnsiTheme="minorHAnsi" w:cstheme="minorHAnsi"/>
                <w:sz w:val="22"/>
                <w:szCs w:val="22"/>
              </w:rPr>
              <w:t>Wysokość udzielanych zaliczek określać będzie regulamin konkursu.</w:t>
            </w:r>
          </w:p>
          <w:p w14:paraId="59839116" w14:textId="77777777" w:rsidR="00670692" w:rsidRPr="00CD6465" w:rsidRDefault="00670692" w:rsidP="00AC4676">
            <w:pPr>
              <w:tabs>
                <w:tab w:val="left" w:pos="316"/>
              </w:tabs>
              <w:spacing w:before="40" w:after="40"/>
              <w:rPr>
                <w:rFonts w:asciiTheme="minorHAnsi" w:hAnsiTheme="minorHAnsi" w:cstheme="minorHAnsi"/>
                <w:sz w:val="22"/>
                <w:szCs w:val="22"/>
              </w:rPr>
            </w:pPr>
          </w:p>
        </w:tc>
      </w:tr>
      <w:tr w:rsidR="00670692" w:rsidRPr="00CD6465" w14:paraId="37BE2A85" w14:textId="77777777" w:rsidTr="00CD6465">
        <w:trPr>
          <w:trHeight w:val="335"/>
        </w:trPr>
        <w:tc>
          <w:tcPr>
            <w:tcW w:w="0" w:type="auto"/>
            <w:tcBorders>
              <w:top w:val="single" w:sz="4" w:space="0" w:color="auto"/>
              <w:right w:val="single" w:sz="4" w:space="0" w:color="auto"/>
            </w:tcBorders>
            <w:shd w:val="clear" w:color="auto" w:fill="auto"/>
            <w:vAlign w:val="center"/>
          </w:tcPr>
          <w:p w14:paraId="710FADF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Pomoc publiczna </w:t>
            </w:r>
            <w:r w:rsidRPr="00CD6465">
              <w:rPr>
                <w:rFonts w:asciiTheme="minorHAnsi" w:hAnsiTheme="minorHAnsi" w:cstheme="minorHAnsi"/>
                <w:sz w:val="22"/>
                <w:szCs w:val="22"/>
              </w:rPr>
              <w:br/>
              <w:t>i pomoc de minimis</w:t>
            </w:r>
            <w:r w:rsidRPr="00CD6465">
              <w:rPr>
                <w:rFonts w:asciiTheme="minorHAnsi" w:hAnsiTheme="minorHAnsi" w:cstheme="minorHAnsi"/>
                <w:sz w:val="22"/>
                <w:szCs w:val="22"/>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019195E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930892C"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Zastosowane zostaną właściwe przepisy prawa unijnego i krajowego dotyczące zasad udzielania tej pomocy, obowiązujące w momencie udzielania wsparcia.</w:t>
            </w:r>
          </w:p>
          <w:p w14:paraId="660B370C" w14:textId="77777777" w:rsidR="00670692" w:rsidRPr="00CD6465" w:rsidRDefault="00670692" w:rsidP="00670692">
            <w:pPr>
              <w:pStyle w:val="Akapitzlist"/>
              <w:numPr>
                <w:ilvl w:val="0"/>
                <w:numId w:val="234"/>
              </w:numPr>
              <w:spacing w:before="40" w:after="40" w:line="240" w:lineRule="auto"/>
              <w:ind w:left="458"/>
              <w:rPr>
                <w:rFonts w:cstheme="minorHAnsi"/>
              </w:rPr>
            </w:pPr>
            <w:r w:rsidRPr="00CD6465">
              <w:rPr>
                <w:rFonts w:cstheme="minorHAnsi"/>
              </w:rPr>
              <w:t>Tymczasowe ramy środków pomocy państwa w celu wsparcia gospodarki w kontekście trwającej epidemii COVID-19 (Komunikat KE z 19 marca 2020 C(2020) 1863, z późn. zm.);</w:t>
            </w:r>
          </w:p>
          <w:p w14:paraId="574BB966" w14:textId="77777777" w:rsidR="00670692" w:rsidRPr="00CD6465" w:rsidRDefault="00670692" w:rsidP="00670692">
            <w:pPr>
              <w:pStyle w:val="Akapitzlist"/>
              <w:numPr>
                <w:ilvl w:val="0"/>
                <w:numId w:val="234"/>
              </w:numPr>
              <w:spacing w:before="40" w:after="40" w:line="240" w:lineRule="auto"/>
              <w:ind w:left="458" w:hanging="426"/>
              <w:rPr>
                <w:rFonts w:cstheme="minorHAnsi"/>
                <w:i/>
              </w:rPr>
            </w:pPr>
            <w:r w:rsidRPr="00CD6465">
              <w:rPr>
                <w:rFonts w:cstheme="minorHAnsi"/>
              </w:rPr>
              <w:t xml:space="preserve">rozporządzenie Komisji (UE) nr 1407/2013 z dnia 18 grudnia 2013 r. w sprawie stosowania art. 107 i 108 Traktatu o funkcjonowaniu Unii Europejskiej do pomocy </w:t>
            </w:r>
            <w:r w:rsidRPr="00CD6465">
              <w:rPr>
                <w:rFonts w:cstheme="minorHAnsi"/>
                <w:i/>
              </w:rPr>
              <w:t>de minimis</w:t>
            </w:r>
            <w:r w:rsidRPr="00CD6465">
              <w:rPr>
                <w:rFonts w:cstheme="minorHAnsi"/>
                <w:iCs/>
              </w:rPr>
              <w:t>;</w:t>
            </w:r>
          </w:p>
          <w:p w14:paraId="0F14696E" w14:textId="77777777" w:rsidR="00670692" w:rsidRPr="00CD6465" w:rsidRDefault="00670692" w:rsidP="00670692">
            <w:pPr>
              <w:pStyle w:val="Akapitzlist"/>
              <w:numPr>
                <w:ilvl w:val="0"/>
                <w:numId w:val="234"/>
              </w:numPr>
              <w:spacing w:before="40" w:after="40" w:line="240" w:lineRule="auto"/>
              <w:ind w:left="458" w:hanging="426"/>
              <w:rPr>
                <w:rFonts w:cstheme="minorHAnsi"/>
              </w:rPr>
            </w:pPr>
            <w:r w:rsidRPr="00CD6465">
              <w:rPr>
                <w:rFonts w:cstheme="minorHAnsi"/>
              </w:rPr>
              <w:t>rozporządzenie Komisji (UE) nr 651/2014 z dn. 17 czerwca 2014 r. uznające niektóre rodzaje pomocy za zgodne z rynkiem wewnętrznym w zastosowaniu art. 107 i 108 Traktatu [GBER] – art. 14 Regionalna pomoc inwestycyjna</w:t>
            </w:r>
          </w:p>
          <w:p w14:paraId="1D1D5F9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 xml:space="preserve">Odpowiednie rozporządzenia krajowe zostaną wskazane </w:t>
            </w:r>
            <w:r w:rsidRPr="00CD6465">
              <w:rPr>
                <w:rFonts w:asciiTheme="minorHAnsi" w:eastAsia="Calibri" w:hAnsiTheme="minorHAnsi" w:cstheme="minorHAnsi"/>
                <w:sz w:val="22"/>
                <w:szCs w:val="22"/>
                <w:lang w:eastAsia="en-US"/>
              </w:rPr>
              <w:t>w regulaminie konkursu</w:t>
            </w:r>
            <w:r w:rsidRPr="00CD6465">
              <w:rPr>
                <w:rFonts w:asciiTheme="minorHAnsi" w:hAnsiTheme="minorHAnsi" w:cstheme="minorHAnsi"/>
                <w:sz w:val="22"/>
                <w:szCs w:val="22"/>
              </w:rPr>
              <w:t>.</w:t>
            </w:r>
          </w:p>
          <w:p w14:paraId="0AE96B18" w14:textId="77777777" w:rsidR="00670692" w:rsidRPr="00CD6465" w:rsidRDefault="00670692" w:rsidP="00AC4676">
            <w:pPr>
              <w:spacing w:before="40" w:after="40"/>
              <w:jc w:val="both"/>
              <w:rPr>
                <w:rFonts w:asciiTheme="minorHAnsi" w:hAnsiTheme="minorHAnsi" w:cstheme="minorHAnsi"/>
                <w:sz w:val="22"/>
                <w:szCs w:val="22"/>
              </w:rPr>
            </w:pPr>
          </w:p>
        </w:tc>
      </w:tr>
      <w:tr w:rsidR="00670692" w:rsidRPr="00CD6465" w14:paraId="15BD1EBE" w14:textId="77777777" w:rsidTr="00CD6465">
        <w:trPr>
          <w:trHeight w:val="1292"/>
        </w:trPr>
        <w:tc>
          <w:tcPr>
            <w:tcW w:w="0" w:type="auto"/>
            <w:tcBorders>
              <w:top w:val="single" w:sz="4" w:space="0" w:color="auto"/>
            </w:tcBorders>
            <w:shd w:val="clear" w:color="auto" w:fill="auto"/>
            <w:vAlign w:val="center"/>
          </w:tcPr>
          <w:p w14:paraId="1572100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UE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53DCA81D"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98F1E33" w14:textId="1B1505B9"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obowiązujący dla danego naboru będzie każdorazowo określany na poziomie regulaminu konkursu.</w:t>
            </w:r>
          </w:p>
          <w:p w14:paraId="22865023" w14:textId="77777777"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3A6709E1" w14:textId="77777777" w:rsidTr="00CD6465">
        <w:trPr>
          <w:trHeight w:val="707"/>
        </w:trPr>
        <w:tc>
          <w:tcPr>
            <w:tcW w:w="0" w:type="auto"/>
            <w:shd w:val="clear" w:color="auto" w:fill="auto"/>
            <w:vAlign w:val="center"/>
          </w:tcPr>
          <w:p w14:paraId="1351123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Maksymalny </w:t>
            </w:r>
            <w:r w:rsidRPr="00CD6465">
              <w:rPr>
                <w:rFonts w:asciiTheme="minorHAnsi" w:hAnsiTheme="minorHAnsi" w:cstheme="minorHAnsi"/>
                <w:sz w:val="22"/>
                <w:szCs w:val="22"/>
              </w:rPr>
              <w:br/>
              <w:t xml:space="preserve">% poziom dofinansowania całkowitego wydatków kwalifikowalnych </w:t>
            </w:r>
            <w:r w:rsidRPr="00CD6465">
              <w:rPr>
                <w:rFonts w:asciiTheme="minorHAnsi" w:hAnsiTheme="minorHAnsi" w:cstheme="minorHAnsi"/>
                <w:sz w:val="22"/>
                <w:szCs w:val="22"/>
              </w:rPr>
              <w:br/>
              <w:t xml:space="preserve">na poziomie projektu </w:t>
            </w:r>
            <w:r w:rsidRPr="00CD6465">
              <w:rPr>
                <w:rFonts w:asciiTheme="minorHAnsi" w:hAnsiTheme="minorHAnsi" w:cstheme="minorHAnsi"/>
                <w:sz w:val="22"/>
                <w:szCs w:val="22"/>
              </w:rPr>
              <w:br/>
              <w:t>(środki UE + ewentualne współfinansowanie z budżetu państwa lub innych źródeł przyznawane beneficjentowi przez właściwą instytucję)</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28340AB1"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F85574A" w14:textId="2B15C472"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Maksymalny poziom dofinansowania: do 100%, przy czym maksymalny poziom dofinansowania UE dla danego naboru będzie każdorazowo określany na poziomie regulaminu konkursu.</w:t>
            </w:r>
          </w:p>
          <w:p w14:paraId="79728BB8"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maksymalny  poziom dofinansowania będzie taki, jaki obowiązywał w naborach, w których projekty były oceniane.</w:t>
            </w:r>
          </w:p>
        </w:tc>
      </w:tr>
      <w:tr w:rsidR="00670692" w:rsidRPr="00CD6465" w14:paraId="29E7AC0D" w14:textId="77777777" w:rsidTr="00CD6465">
        <w:trPr>
          <w:trHeight w:val="374"/>
        </w:trPr>
        <w:tc>
          <w:tcPr>
            <w:tcW w:w="0" w:type="auto"/>
            <w:shd w:val="clear" w:color="auto" w:fill="auto"/>
            <w:vAlign w:val="center"/>
          </w:tcPr>
          <w:p w14:paraId="1DF2D648"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08133DF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653CA383" w14:textId="5EFD7576" w:rsidR="00670692" w:rsidRPr="00CD6465" w:rsidRDefault="00670692" w:rsidP="00670692">
            <w:pPr>
              <w:spacing w:before="40" w:after="40"/>
              <w:rPr>
                <w:rFonts w:asciiTheme="minorHAnsi" w:hAnsiTheme="minorHAnsi" w:cstheme="minorHAnsi"/>
                <w:sz w:val="22"/>
                <w:szCs w:val="22"/>
              </w:rPr>
            </w:pPr>
            <w:r w:rsidRPr="00CD6465">
              <w:rPr>
                <w:rFonts w:asciiTheme="minorHAnsi" w:hAnsiTheme="minorHAnsi" w:cstheme="minorHAnsi"/>
                <w:sz w:val="22"/>
                <w:szCs w:val="22"/>
              </w:rPr>
              <w:t>Minimalny poziom dofinansowania UE dla danego naboru będzie każdorazowo określany na poziomie regulaminu konkursu.</w:t>
            </w:r>
          </w:p>
          <w:p w14:paraId="6259CBAE" w14:textId="77777777" w:rsidR="00670692" w:rsidRPr="00CD6465" w:rsidRDefault="00670692" w:rsidP="00670692">
            <w:pPr>
              <w:spacing w:before="40" w:after="40"/>
              <w:rPr>
                <w:rFonts w:asciiTheme="minorHAnsi" w:hAnsiTheme="minorHAnsi" w:cstheme="minorHAnsi"/>
                <w:color w:val="FF0000"/>
                <w:sz w:val="22"/>
                <w:szCs w:val="22"/>
              </w:rPr>
            </w:pPr>
            <w:r w:rsidRPr="00CD6465">
              <w:rPr>
                <w:rFonts w:asciiTheme="minorHAnsi" w:hAnsiTheme="minorHAnsi" w:cstheme="minorHAnsi"/>
                <w:sz w:val="22"/>
                <w:szCs w:val="22"/>
              </w:rPr>
              <w:t>W przypadku projektów, które spełniły kryteria wyboru w osi 1, minimalny  poziom dofinansowania będzie taki, jaki obowiązywał w naborach, w których projekty były oceniane.</w:t>
            </w:r>
          </w:p>
        </w:tc>
      </w:tr>
      <w:tr w:rsidR="00670692" w:rsidRPr="00CD6465" w14:paraId="0905C90B" w14:textId="77777777" w:rsidTr="00CD6465">
        <w:trPr>
          <w:trHeight w:val="1076"/>
        </w:trPr>
        <w:tc>
          <w:tcPr>
            <w:tcW w:w="0" w:type="auto"/>
            <w:shd w:val="clear" w:color="auto" w:fill="auto"/>
            <w:vAlign w:val="center"/>
          </w:tcPr>
          <w:p w14:paraId="37C04065"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Minimalna</w:t>
            </w:r>
            <w:r w:rsidRPr="00CD6465">
              <w:rPr>
                <w:rFonts w:asciiTheme="minorHAnsi" w:hAnsiTheme="minorHAnsi" w:cstheme="minorHAnsi"/>
                <w:sz w:val="22"/>
                <w:szCs w:val="22"/>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65733C14"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10D4BFDB" w14:textId="7777777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xml:space="preserve">Nie dotyczy  </w:t>
            </w:r>
          </w:p>
          <w:p w14:paraId="4CD10050" w14:textId="77777777" w:rsidR="00670692" w:rsidRPr="00CD6465" w:rsidRDefault="00670692" w:rsidP="00AC4676">
            <w:pPr>
              <w:spacing w:before="30" w:after="30"/>
              <w:rPr>
                <w:rFonts w:asciiTheme="minorHAnsi" w:hAnsiTheme="minorHAnsi" w:cstheme="minorHAnsi"/>
                <w:color w:val="FF0000"/>
                <w:sz w:val="22"/>
                <w:szCs w:val="22"/>
              </w:rPr>
            </w:pPr>
          </w:p>
        </w:tc>
      </w:tr>
      <w:tr w:rsidR="00670692" w:rsidRPr="00CD6465" w14:paraId="1C36C31B" w14:textId="77777777" w:rsidTr="00CD6465">
        <w:trPr>
          <w:trHeight w:val="707"/>
        </w:trPr>
        <w:tc>
          <w:tcPr>
            <w:tcW w:w="0" w:type="auto"/>
            <w:shd w:val="clear" w:color="auto" w:fill="auto"/>
            <w:vAlign w:val="center"/>
          </w:tcPr>
          <w:p w14:paraId="3DFE65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Minimalna i maksymalna wartość wydatków kwalifikowalnych projektu (PLN) </w:t>
            </w:r>
            <w:r w:rsidRPr="00CD6465">
              <w:rPr>
                <w:rFonts w:asciiTheme="minorHAnsi" w:hAnsiTheme="minorHAnsi" w:cstheme="minorHAnsi"/>
                <w:sz w:val="22"/>
                <w:szCs w:val="22"/>
              </w:rPr>
              <w:br/>
              <w:t>(jeśli dotyczy)</w:t>
            </w:r>
          </w:p>
        </w:tc>
        <w:tc>
          <w:tcPr>
            <w:tcW w:w="2198" w:type="dxa"/>
            <w:tcBorders>
              <w:top w:val="single" w:sz="4" w:space="0" w:color="auto"/>
              <w:right w:val="dotted" w:sz="4" w:space="0" w:color="auto"/>
            </w:tcBorders>
            <w:shd w:val="clear" w:color="auto" w:fill="auto"/>
            <w:vAlign w:val="center"/>
          </w:tcPr>
          <w:p w14:paraId="63894D7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05B40F07" w14:textId="52095669"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W przypadku projektów wybranych do dofinansowania w ramach osi priorytetowej 1 (działanie 1.5, schemat 1.5.D):</w:t>
            </w:r>
          </w:p>
          <w:p w14:paraId="67B1332B" w14:textId="5C12B47E"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minimalna wartość wydatków kwalifikowalnych projektu wynosi 30 000 PLN;</w:t>
            </w:r>
          </w:p>
          <w:p w14:paraId="1404D83C" w14:textId="45D88117" w:rsidR="00670692" w:rsidRPr="00CD6465" w:rsidRDefault="00670692" w:rsidP="00AC4676">
            <w:pPr>
              <w:spacing w:before="30" w:after="30"/>
              <w:rPr>
                <w:rFonts w:asciiTheme="minorHAnsi" w:hAnsiTheme="minorHAnsi" w:cstheme="minorHAnsi"/>
                <w:sz w:val="22"/>
                <w:szCs w:val="22"/>
              </w:rPr>
            </w:pPr>
            <w:r w:rsidRPr="00CD6465">
              <w:rPr>
                <w:rFonts w:asciiTheme="minorHAnsi" w:hAnsiTheme="minorHAnsi" w:cstheme="minorHAnsi"/>
                <w:sz w:val="22"/>
                <w:szCs w:val="22"/>
              </w:rPr>
              <w:t>- maksymalna wartość wydatków kwalifikowalnych projektu wynosi 400 000 PLN.</w:t>
            </w:r>
          </w:p>
          <w:p w14:paraId="18E82095" w14:textId="77777777" w:rsidR="00670692" w:rsidRPr="00CD6465" w:rsidRDefault="00670692" w:rsidP="00AC4676">
            <w:pPr>
              <w:spacing w:before="30" w:after="30"/>
              <w:rPr>
                <w:rFonts w:asciiTheme="minorHAnsi" w:hAnsiTheme="minorHAnsi" w:cstheme="minorHAnsi"/>
                <w:color w:val="FF0000"/>
                <w:sz w:val="22"/>
                <w:szCs w:val="22"/>
              </w:rPr>
            </w:pPr>
            <w:r w:rsidRPr="00CD6465">
              <w:rPr>
                <w:rFonts w:asciiTheme="minorHAnsi" w:hAnsiTheme="minorHAnsi" w:cstheme="minorHAnsi"/>
                <w:color w:val="FF0000"/>
                <w:sz w:val="22"/>
                <w:szCs w:val="22"/>
              </w:rPr>
              <w:t xml:space="preserve"> </w:t>
            </w:r>
          </w:p>
        </w:tc>
      </w:tr>
      <w:tr w:rsidR="00670692" w:rsidRPr="00CD6465" w14:paraId="6FD741A9" w14:textId="77777777" w:rsidTr="00CD6465">
        <w:trPr>
          <w:trHeight w:val="354"/>
        </w:trPr>
        <w:tc>
          <w:tcPr>
            <w:tcW w:w="0" w:type="auto"/>
            <w:shd w:val="clear" w:color="auto" w:fill="auto"/>
            <w:vAlign w:val="center"/>
          </w:tcPr>
          <w:p w14:paraId="7BE7A784"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 xml:space="preserve">Kwota alokacji UE na instrumenty finansowe (EUR) </w:t>
            </w:r>
            <w:r w:rsidRPr="00CD6465">
              <w:rPr>
                <w:rFonts w:asciiTheme="minorHAnsi" w:hAnsiTheme="minorHAnsi" w:cstheme="minorHAnsi"/>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112627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tcBorders>
            <w:shd w:val="clear" w:color="auto" w:fill="auto"/>
            <w:vAlign w:val="center"/>
          </w:tcPr>
          <w:p w14:paraId="3957940B"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 xml:space="preserve">Nie dotyczy </w:t>
            </w:r>
          </w:p>
        </w:tc>
      </w:tr>
      <w:tr w:rsidR="00670692" w:rsidRPr="00CD6465" w14:paraId="160E2784" w14:textId="77777777" w:rsidTr="00CD6465">
        <w:trPr>
          <w:trHeight w:val="20"/>
        </w:trPr>
        <w:tc>
          <w:tcPr>
            <w:tcW w:w="0" w:type="auto"/>
            <w:shd w:val="clear" w:color="auto" w:fill="auto"/>
            <w:vAlign w:val="center"/>
          </w:tcPr>
          <w:p w14:paraId="2FFEE9A1"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1559B6E"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2C38B1EA" w14:textId="77777777" w:rsidR="00670692" w:rsidRPr="00CD6465" w:rsidRDefault="00670692" w:rsidP="00AC4676">
            <w:pPr>
              <w:spacing w:before="40" w:after="40"/>
              <w:jc w:val="both"/>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7510CF6A" w14:textId="77777777" w:rsidTr="00CD6465">
        <w:trPr>
          <w:trHeight w:val="366"/>
        </w:trPr>
        <w:tc>
          <w:tcPr>
            <w:tcW w:w="0" w:type="auto"/>
            <w:shd w:val="clear" w:color="auto" w:fill="auto"/>
            <w:vAlign w:val="center"/>
          </w:tcPr>
          <w:p w14:paraId="380EADB3"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262A6F17"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4F48EA3"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r w:rsidR="00670692" w:rsidRPr="00CD6465" w14:paraId="3E704BF9" w14:textId="77777777" w:rsidTr="00CD6465">
        <w:trPr>
          <w:trHeight w:val="20"/>
        </w:trPr>
        <w:tc>
          <w:tcPr>
            <w:tcW w:w="0" w:type="auto"/>
            <w:shd w:val="clear" w:color="auto" w:fill="auto"/>
            <w:vAlign w:val="center"/>
          </w:tcPr>
          <w:p w14:paraId="20F20B4C" w14:textId="77777777" w:rsidR="00670692" w:rsidRPr="00CD6465" w:rsidRDefault="00670692" w:rsidP="0062359F">
            <w:pPr>
              <w:numPr>
                <w:ilvl w:val="0"/>
                <w:numId w:val="356"/>
              </w:numPr>
              <w:tabs>
                <w:tab w:val="num" w:pos="2912"/>
              </w:tabs>
              <w:suppressAutoHyphens/>
              <w:spacing w:before="40" w:after="40"/>
              <w:ind w:left="360"/>
              <w:rPr>
                <w:rFonts w:asciiTheme="minorHAnsi" w:hAnsiTheme="minorHAnsi" w:cstheme="minorHAnsi"/>
                <w:sz w:val="22"/>
                <w:szCs w:val="22"/>
              </w:rPr>
            </w:pPr>
            <w:r w:rsidRPr="00CD6465">
              <w:rPr>
                <w:rFonts w:asciiTheme="minorHAnsi" w:hAnsiTheme="minorHAnsi" w:cstheme="minorHAnsi"/>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00A82AC5"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4E7D77F8" w14:textId="77777777" w:rsidR="00670692" w:rsidRPr="00CD6465" w:rsidRDefault="00670692" w:rsidP="00AC4676">
            <w:pPr>
              <w:spacing w:before="40" w:after="40"/>
              <w:rPr>
                <w:rFonts w:asciiTheme="minorHAnsi" w:hAnsiTheme="minorHAnsi" w:cstheme="minorHAnsi"/>
                <w:sz w:val="22"/>
                <w:szCs w:val="22"/>
              </w:rPr>
            </w:pPr>
            <w:r w:rsidRPr="00CD6465">
              <w:rPr>
                <w:rFonts w:asciiTheme="minorHAnsi" w:hAnsiTheme="minorHAnsi" w:cstheme="minorHAnsi"/>
                <w:sz w:val="22"/>
                <w:szCs w:val="22"/>
              </w:rPr>
              <w:t>Nie dotyczy</w:t>
            </w:r>
          </w:p>
        </w:tc>
      </w:tr>
    </w:tbl>
    <w:p w14:paraId="0849E7F4" w14:textId="77777777" w:rsidR="00670692" w:rsidRPr="00CD6465" w:rsidRDefault="00670692">
      <w:pPr>
        <w:spacing w:after="200" w:line="276" w:lineRule="auto"/>
        <w:rPr>
          <w:rFonts w:asciiTheme="minorHAnsi" w:hAnsiTheme="minorHAnsi" w:cstheme="minorHAnsi"/>
          <w:b/>
          <w:sz w:val="22"/>
          <w:szCs w:val="22"/>
        </w:rPr>
      </w:pPr>
    </w:p>
    <w:p w14:paraId="2D554C11" w14:textId="77777777" w:rsidR="00502C5D" w:rsidRPr="00344349" w:rsidRDefault="00502C5D" w:rsidP="0086092D">
      <w:pPr>
        <w:pStyle w:val="Nagwek1"/>
        <w:rPr>
          <w:rFonts w:asciiTheme="minorHAnsi" w:hAnsiTheme="minorHAnsi" w:cstheme="minorHAnsi"/>
          <w:sz w:val="26"/>
          <w:szCs w:val="26"/>
        </w:rPr>
      </w:pPr>
      <w:bookmarkStart w:id="125" w:name="_Toc92719051"/>
      <w:r w:rsidRPr="00344349">
        <w:rPr>
          <w:rFonts w:asciiTheme="minorHAnsi" w:hAnsiTheme="minorHAnsi" w:cstheme="minorHAnsi"/>
          <w:sz w:val="26"/>
          <w:szCs w:val="26"/>
        </w:rPr>
        <w:t>Oś priorytetowa 13 Pomoc techniczna REACT-EU</w:t>
      </w:r>
      <w:bookmarkEnd w:id="125"/>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44349" w:rsidRDefault="00502C5D" w:rsidP="00502C5D">
      <w:pPr>
        <w:pStyle w:val="Nagwek2"/>
        <w:rPr>
          <w:rFonts w:asciiTheme="minorHAnsi" w:hAnsiTheme="minorHAnsi" w:cstheme="minorHAnsi"/>
          <w:sz w:val="24"/>
          <w:szCs w:val="24"/>
        </w:rPr>
      </w:pPr>
      <w:bookmarkStart w:id="126" w:name="_Toc92719052"/>
      <w:r w:rsidRPr="00344349">
        <w:rPr>
          <w:rFonts w:asciiTheme="minorHAnsi" w:hAnsiTheme="minorHAnsi" w:cstheme="minorHAnsi"/>
          <w:sz w:val="24"/>
          <w:szCs w:val="24"/>
        </w:rPr>
        <w:t>Działanie 13.1 Pomoc techniczna REACT-EU</w:t>
      </w:r>
      <w:bookmarkEnd w:id="1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27" w:name="_Hlk90031629"/>
            <w:r w:rsidRPr="00205F71">
              <w:rPr>
                <w:rFonts w:asciiTheme="minorHAnsi" w:hAnsiTheme="minorHAnsi"/>
                <w:color w:val="auto"/>
                <w:sz w:val="22"/>
                <w:szCs w:val="22"/>
              </w:rPr>
              <w:t>Pomoc techniczna REACT-EU</w:t>
            </w:r>
            <w:bookmarkEnd w:id="127"/>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28"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28"/>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29"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29"/>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30" w:name="_Hlk90031556"/>
            <w:r w:rsidRPr="008F37D3">
              <w:rPr>
                <w:rFonts w:cstheme="minorHAnsi"/>
                <w:noProof/>
                <w:color w:val="000000"/>
              </w:rPr>
              <w:t>Liczba materiałów informacyjnych lub promocyjnych na temat React-EU wydanych w formie elektronicznej</w:t>
            </w:r>
            <w:bookmarkEnd w:id="130"/>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195728" w:rsidRDefault="00502C5D" w:rsidP="0060018E">
            <w:pPr>
              <w:spacing w:before="240" w:after="0"/>
              <w:rPr>
                <w:rFonts w:ascii="Calibri" w:hAnsi="Calibri"/>
                <w:sz w:val="22"/>
                <w:szCs w:val="22"/>
                <w:lang w:eastAsia="en-US"/>
              </w:rPr>
            </w:pPr>
            <w:r w:rsidRPr="00195728">
              <w:rPr>
                <w:rFonts w:ascii="Calibri" w:hAnsi="Calibri"/>
                <w:sz w:val="22"/>
                <w:szCs w:val="22"/>
                <w:lang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195728" w:rsidRDefault="00502C5D" w:rsidP="0060018E">
            <w:pPr>
              <w:spacing w:before="240" w:after="0"/>
              <w:rPr>
                <w:rFonts w:ascii="Calibri" w:hAnsi="Calibri" w:cs="Calibri"/>
                <w:sz w:val="22"/>
                <w:szCs w:val="22"/>
                <w:lang w:eastAsia="en-US"/>
              </w:rPr>
            </w:pPr>
            <w:r w:rsidRPr="00195728">
              <w:rPr>
                <w:rFonts w:ascii="Calibri" w:hAnsi="Calibri" w:cs="Calibri"/>
                <w:sz w:val="22"/>
                <w:szCs w:val="22"/>
                <w:lang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C050A">
          <w:headerReference w:type="default" r:id="rId14"/>
          <w:footerReference w:type="default" r:id="rId15"/>
          <w:headerReference w:type="first" r:id="rId16"/>
          <w:footerReference w:type="first" r:id="rId17"/>
          <w:pgSz w:w="11906" w:h="16838"/>
          <w:pgMar w:top="1418" w:right="1418" w:bottom="1418" w:left="1418" w:header="709" w:footer="709" w:gutter="0"/>
          <w:pgNumType w:start="1"/>
          <w:cols w:space="708"/>
          <w:titlePg/>
          <w:docGrid w:linePitch="360"/>
        </w:sectPr>
      </w:pPr>
      <w:bookmarkStart w:id="131" w:name="_Toc92719053"/>
      <w:bookmarkStart w:id="132"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31"/>
    </w:p>
    <w:p w14:paraId="765B419F" w14:textId="25F17B02" w:rsidR="00342734" w:rsidRDefault="00342734" w:rsidP="00342734"/>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0F0BA3" w:rsidRPr="000F0BA3" w14:paraId="577D3884" w14:textId="77777777" w:rsidTr="000F0BA3">
        <w:trPr>
          <w:trHeight w:val="450"/>
        </w:trPr>
        <w:tc>
          <w:tcPr>
            <w:tcW w:w="559" w:type="pct"/>
            <w:vMerge w:val="restart"/>
            <w:tcBorders>
              <w:top w:val="nil"/>
              <w:left w:val="nil"/>
              <w:bottom w:val="nil"/>
              <w:right w:val="nil"/>
            </w:tcBorders>
            <w:shd w:val="clear" w:color="auto" w:fill="auto"/>
            <w:hideMark/>
          </w:tcPr>
          <w:p w14:paraId="2396DCD6" w14:textId="77777777" w:rsidR="000F0BA3" w:rsidRPr="000F0BA3" w:rsidRDefault="000F0BA3" w:rsidP="000F0BA3">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DA2D0A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A2CCCB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43B5C41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2F2FC69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6E2B02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518D8AF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E18C6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Finansowanie ogółem</w:t>
            </w:r>
          </w:p>
        </w:tc>
      </w:tr>
      <w:tr w:rsidR="000F0BA3" w:rsidRPr="000F0BA3" w14:paraId="6AFC48EB" w14:textId="77777777" w:rsidTr="000F0BA3">
        <w:trPr>
          <w:trHeight w:val="716"/>
        </w:trPr>
        <w:tc>
          <w:tcPr>
            <w:tcW w:w="559" w:type="pct"/>
            <w:vMerge/>
            <w:tcBorders>
              <w:top w:val="nil"/>
              <w:left w:val="nil"/>
              <w:bottom w:val="nil"/>
              <w:right w:val="nil"/>
            </w:tcBorders>
            <w:vAlign w:val="center"/>
            <w:hideMark/>
          </w:tcPr>
          <w:p w14:paraId="79EDFC09" w14:textId="77777777" w:rsidR="000F0BA3" w:rsidRPr="000F0BA3" w:rsidRDefault="000F0BA3" w:rsidP="000F0BA3">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39EAEE8A"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4CDF4FC" w14:textId="77777777" w:rsidR="000F0BA3" w:rsidRPr="000F0BA3" w:rsidRDefault="000F0BA3" w:rsidP="000F0BA3">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6C3C1AA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58D7277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5113213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65EDC192"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6D27FDA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3A63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4FDA29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budżet</w:t>
            </w:r>
            <w:r w:rsidRPr="000F0BA3">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1152E0EF"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338BEA25"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19A2658F" w14:textId="77777777" w:rsidR="000F0BA3" w:rsidRPr="000F0BA3" w:rsidRDefault="000F0BA3" w:rsidP="000F0BA3">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1EE9CE" w14:textId="77777777" w:rsidR="000F0BA3" w:rsidRPr="000F0BA3" w:rsidRDefault="000F0BA3" w:rsidP="000F0BA3">
            <w:pPr>
              <w:spacing w:after="0"/>
              <w:rPr>
                <w:rFonts w:ascii="Arial" w:hAnsi="Arial" w:cs="Arial"/>
                <w:sz w:val="16"/>
                <w:szCs w:val="16"/>
              </w:rPr>
            </w:pPr>
          </w:p>
        </w:tc>
      </w:tr>
      <w:tr w:rsidR="000F0BA3" w:rsidRPr="000F0BA3" w14:paraId="44F4C38B" w14:textId="77777777" w:rsidTr="000F0BA3">
        <w:trPr>
          <w:trHeight w:val="285"/>
        </w:trPr>
        <w:tc>
          <w:tcPr>
            <w:tcW w:w="559" w:type="pct"/>
            <w:tcBorders>
              <w:top w:val="nil"/>
              <w:left w:val="nil"/>
              <w:bottom w:val="nil"/>
              <w:right w:val="nil"/>
            </w:tcBorders>
            <w:shd w:val="clear" w:color="auto" w:fill="auto"/>
            <w:hideMark/>
          </w:tcPr>
          <w:p w14:paraId="6B864B57" w14:textId="77777777" w:rsidR="000F0BA3" w:rsidRPr="000F0BA3" w:rsidRDefault="000F0BA3" w:rsidP="000F0BA3">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A053F12"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6514FC2" w14:textId="77777777" w:rsidR="000F0BA3" w:rsidRPr="000F0BA3" w:rsidRDefault="000F0BA3" w:rsidP="000F0BA3">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086DA47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714C0F2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DEEFAE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241D3E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0ECC30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02CB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3ED23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13887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67C4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60DFD4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E1DD5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k</w:t>
            </w:r>
          </w:p>
        </w:tc>
      </w:tr>
      <w:tr w:rsidR="000F0BA3" w:rsidRPr="000F0BA3" w14:paraId="4F43666D" w14:textId="77777777" w:rsidTr="000F0BA3">
        <w:trPr>
          <w:trHeight w:val="285"/>
        </w:trPr>
        <w:tc>
          <w:tcPr>
            <w:tcW w:w="559" w:type="pct"/>
            <w:tcBorders>
              <w:top w:val="nil"/>
              <w:left w:val="nil"/>
              <w:bottom w:val="nil"/>
              <w:right w:val="nil"/>
            </w:tcBorders>
            <w:shd w:val="clear" w:color="auto" w:fill="auto"/>
            <w:hideMark/>
          </w:tcPr>
          <w:p w14:paraId="7CFE9824" w14:textId="77777777" w:rsidR="000F0BA3" w:rsidRPr="000F0BA3" w:rsidRDefault="000F0BA3" w:rsidP="000F0BA3">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E1F8574" w14:textId="77777777" w:rsidR="000F0BA3" w:rsidRPr="000F0BA3" w:rsidRDefault="000F0BA3" w:rsidP="000F0BA3">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A4F8E08" w14:textId="77777777" w:rsidR="000F0BA3" w:rsidRPr="000F0BA3" w:rsidRDefault="000F0BA3" w:rsidP="000F0BA3">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4908890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677E576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74EC775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2EAB2BC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77BB762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6DB01EC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189A11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69AA17B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3D5D192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3799E9A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26A6276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=a+e</w:t>
            </w:r>
          </w:p>
        </w:tc>
      </w:tr>
      <w:tr w:rsidR="000F0BA3" w:rsidRPr="000F0BA3" w14:paraId="3F7FD71B"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7BD37AA"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0D6D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5B27A03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3ACF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5D2ABF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C09F5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2B3C4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6B4C4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E3C96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12 547 131,00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B353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A1086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4 202 066,00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CB2E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880 519,00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D6206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50 536 115,00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A7269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420 554 964,00</w:t>
            </w:r>
          </w:p>
        </w:tc>
      </w:tr>
      <w:tr w:rsidR="000F0BA3" w:rsidRPr="000F0BA3" w14:paraId="496F5288"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6BEA7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ED84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758B2D9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6032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44 541 056,00</w:t>
            </w:r>
          </w:p>
        </w:tc>
        <w:tc>
          <w:tcPr>
            <w:tcW w:w="111" w:type="pct"/>
            <w:tcBorders>
              <w:top w:val="nil"/>
              <w:left w:val="nil"/>
              <w:bottom w:val="single" w:sz="4" w:space="0" w:color="auto"/>
              <w:right w:val="single" w:sz="4" w:space="0" w:color="auto"/>
            </w:tcBorders>
            <w:shd w:val="clear" w:color="auto" w:fill="auto"/>
            <w:vAlign w:val="center"/>
            <w:hideMark/>
          </w:tcPr>
          <w:p w14:paraId="408A9B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0691A7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44 541 056,00</w:t>
            </w:r>
          </w:p>
        </w:tc>
        <w:tc>
          <w:tcPr>
            <w:tcW w:w="388" w:type="pct"/>
            <w:tcBorders>
              <w:top w:val="nil"/>
              <w:left w:val="nil"/>
              <w:bottom w:val="single" w:sz="4" w:space="0" w:color="auto"/>
              <w:right w:val="single" w:sz="4" w:space="0" w:color="auto"/>
            </w:tcBorders>
            <w:shd w:val="clear" w:color="auto" w:fill="auto"/>
            <w:vAlign w:val="center"/>
            <w:hideMark/>
          </w:tcPr>
          <w:p w14:paraId="7B28AA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225EDA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7 860 186,00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1BD8F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1 048 024,00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5E804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6AE3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524 012,00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B5E7C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524 012,00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8A06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6 812 162,00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1BC55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52 401 242,00</w:t>
            </w:r>
          </w:p>
        </w:tc>
      </w:tr>
      <w:tr w:rsidR="000F0BA3" w:rsidRPr="000F0BA3" w14:paraId="2A926EAD"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BE0BC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D6284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1D52AD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D8CF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60 606 151,00</w:t>
            </w:r>
          </w:p>
        </w:tc>
        <w:tc>
          <w:tcPr>
            <w:tcW w:w="111" w:type="pct"/>
            <w:tcBorders>
              <w:top w:val="nil"/>
              <w:left w:val="nil"/>
              <w:bottom w:val="single" w:sz="4" w:space="0" w:color="auto"/>
              <w:right w:val="single" w:sz="4" w:space="0" w:color="auto"/>
            </w:tcBorders>
            <w:shd w:val="clear" w:color="auto" w:fill="auto"/>
            <w:vAlign w:val="center"/>
            <w:hideMark/>
          </w:tcPr>
          <w:p w14:paraId="4D9C21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B3D1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60 606 151,00</w:t>
            </w:r>
          </w:p>
        </w:tc>
        <w:tc>
          <w:tcPr>
            <w:tcW w:w="388" w:type="pct"/>
            <w:tcBorders>
              <w:top w:val="nil"/>
              <w:left w:val="nil"/>
              <w:bottom w:val="single" w:sz="4" w:space="0" w:color="auto"/>
              <w:right w:val="single" w:sz="4" w:space="0" w:color="auto"/>
            </w:tcBorders>
            <w:shd w:val="clear" w:color="auto" w:fill="auto"/>
            <w:vAlign w:val="center"/>
            <w:hideMark/>
          </w:tcPr>
          <w:p w14:paraId="026D08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BF8D0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10 695 205,00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2517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3 596 053,00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ABE0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DBF6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3 239 546,00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8CB17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356 507,00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8207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7 099 152,00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6902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71 301 356,00</w:t>
            </w:r>
          </w:p>
        </w:tc>
      </w:tr>
      <w:tr w:rsidR="000F0BA3" w:rsidRPr="000F0BA3" w14:paraId="386A0DB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ACABE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9A94"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5C75FB8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03D9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53 570 677,00</w:t>
            </w:r>
          </w:p>
        </w:tc>
        <w:tc>
          <w:tcPr>
            <w:tcW w:w="111" w:type="pct"/>
            <w:tcBorders>
              <w:top w:val="nil"/>
              <w:left w:val="nil"/>
              <w:bottom w:val="single" w:sz="4" w:space="0" w:color="auto"/>
              <w:right w:val="single" w:sz="4" w:space="0" w:color="auto"/>
            </w:tcBorders>
            <w:shd w:val="clear" w:color="auto" w:fill="auto"/>
            <w:vAlign w:val="center"/>
            <w:hideMark/>
          </w:tcPr>
          <w:p w14:paraId="7C88B7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FD58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53 570 677,00</w:t>
            </w:r>
          </w:p>
        </w:tc>
        <w:tc>
          <w:tcPr>
            <w:tcW w:w="388" w:type="pct"/>
            <w:tcBorders>
              <w:top w:val="nil"/>
              <w:left w:val="nil"/>
              <w:bottom w:val="single" w:sz="4" w:space="0" w:color="auto"/>
              <w:right w:val="single" w:sz="4" w:space="0" w:color="auto"/>
            </w:tcBorders>
            <w:shd w:val="clear" w:color="auto" w:fill="auto"/>
            <w:vAlign w:val="center"/>
            <w:hideMark/>
          </w:tcPr>
          <w:p w14:paraId="494852F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76A468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9 453 652,00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55B0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3 178 606,00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54AC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6E6C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2 863 483,00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3BF16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315 123,00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A9A7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6 275 046,00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BAB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63 024 329,00</w:t>
            </w:r>
          </w:p>
        </w:tc>
      </w:tr>
      <w:tr w:rsidR="000F0BA3" w:rsidRPr="000F0BA3" w14:paraId="516E1C1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9CF3C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11261" w14:textId="77777777" w:rsidR="000F0BA3" w:rsidRPr="000F0BA3" w:rsidRDefault="000F0BA3" w:rsidP="000F0BA3">
            <w:pPr>
              <w:spacing w:after="0"/>
              <w:jc w:val="center"/>
              <w:rPr>
                <w:rFonts w:ascii="Arial" w:hAnsi="Arial" w:cs="Arial"/>
                <w:color w:val="00B050"/>
                <w:sz w:val="16"/>
                <w:szCs w:val="16"/>
              </w:rPr>
            </w:pPr>
            <w:r w:rsidRPr="000F0BA3">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A6ADB1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6408F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7 035 474,00</w:t>
            </w:r>
          </w:p>
        </w:tc>
        <w:tc>
          <w:tcPr>
            <w:tcW w:w="111" w:type="pct"/>
            <w:tcBorders>
              <w:top w:val="nil"/>
              <w:left w:val="nil"/>
              <w:bottom w:val="single" w:sz="4" w:space="0" w:color="auto"/>
              <w:right w:val="single" w:sz="4" w:space="0" w:color="auto"/>
            </w:tcBorders>
            <w:shd w:val="clear" w:color="auto" w:fill="auto"/>
            <w:vAlign w:val="center"/>
            <w:hideMark/>
          </w:tcPr>
          <w:p w14:paraId="18B92FD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6C4C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7 035 474,00</w:t>
            </w:r>
          </w:p>
        </w:tc>
        <w:tc>
          <w:tcPr>
            <w:tcW w:w="388" w:type="pct"/>
            <w:tcBorders>
              <w:top w:val="nil"/>
              <w:left w:val="nil"/>
              <w:bottom w:val="single" w:sz="4" w:space="0" w:color="auto"/>
              <w:right w:val="single" w:sz="4" w:space="0" w:color="auto"/>
            </w:tcBorders>
            <w:shd w:val="clear" w:color="auto" w:fill="auto"/>
            <w:vAlign w:val="center"/>
            <w:hideMark/>
          </w:tcPr>
          <w:p w14:paraId="3CB90DD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46" w:type="pct"/>
            <w:tcBorders>
              <w:top w:val="nil"/>
              <w:left w:val="nil"/>
              <w:bottom w:val="single" w:sz="4" w:space="0" w:color="auto"/>
              <w:right w:val="nil"/>
            </w:tcBorders>
            <w:shd w:val="clear" w:color="auto" w:fill="auto"/>
            <w:vAlign w:val="center"/>
            <w:hideMark/>
          </w:tcPr>
          <w:p w14:paraId="225496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1 241 553,00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121A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417 447,00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679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A3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376 063,00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4FF6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41 384,00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836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824 106,00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FD6D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8 277 027,00</w:t>
            </w:r>
          </w:p>
        </w:tc>
      </w:tr>
      <w:tr w:rsidR="000F0BA3" w:rsidRPr="000F0BA3" w14:paraId="75E2A7E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837C0C6"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B246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0E141C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A5B43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65 480 168,00</w:t>
            </w:r>
          </w:p>
        </w:tc>
        <w:tc>
          <w:tcPr>
            <w:tcW w:w="111" w:type="pct"/>
            <w:tcBorders>
              <w:top w:val="nil"/>
              <w:left w:val="nil"/>
              <w:bottom w:val="single" w:sz="4" w:space="0" w:color="auto"/>
              <w:right w:val="single" w:sz="4" w:space="0" w:color="auto"/>
            </w:tcBorders>
            <w:shd w:val="clear" w:color="auto" w:fill="auto"/>
            <w:vAlign w:val="center"/>
            <w:hideMark/>
          </w:tcPr>
          <w:p w14:paraId="7BFF163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4286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65 480 168,00</w:t>
            </w:r>
          </w:p>
        </w:tc>
        <w:tc>
          <w:tcPr>
            <w:tcW w:w="388" w:type="pct"/>
            <w:tcBorders>
              <w:top w:val="nil"/>
              <w:left w:val="nil"/>
              <w:bottom w:val="single" w:sz="4" w:space="0" w:color="auto"/>
              <w:right w:val="single" w:sz="4" w:space="0" w:color="auto"/>
            </w:tcBorders>
            <w:shd w:val="clear" w:color="auto" w:fill="auto"/>
            <w:vAlign w:val="center"/>
            <w:hideMark/>
          </w:tcPr>
          <w:p w14:paraId="2E8ECA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70D2D8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11 555 324,00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97D4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CE90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9808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48E32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460AB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11 555 324,00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15F84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77 035 492,00</w:t>
            </w:r>
          </w:p>
        </w:tc>
      </w:tr>
      <w:tr w:rsidR="000F0BA3" w:rsidRPr="000F0BA3" w14:paraId="569C883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5099F9"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F908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9C8E8F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9EBF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35 404 412,00</w:t>
            </w:r>
          </w:p>
        </w:tc>
        <w:tc>
          <w:tcPr>
            <w:tcW w:w="111" w:type="pct"/>
            <w:tcBorders>
              <w:top w:val="nil"/>
              <w:left w:val="nil"/>
              <w:bottom w:val="single" w:sz="4" w:space="0" w:color="auto"/>
              <w:right w:val="single" w:sz="4" w:space="0" w:color="auto"/>
            </w:tcBorders>
            <w:shd w:val="clear" w:color="auto" w:fill="auto"/>
            <w:vAlign w:val="center"/>
            <w:hideMark/>
          </w:tcPr>
          <w:p w14:paraId="442FD9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BA197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35 404 412,00</w:t>
            </w:r>
          </w:p>
        </w:tc>
        <w:tc>
          <w:tcPr>
            <w:tcW w:w="388" w:type="pct"/>
            <w:tcBorders>
              <w:top w:val="nil"/>
              <w:left w:val="nil"/>
              <w:bottom w:val="single" w:sz="4" w:space="0" w:color="auto"/>
              <w:right w:val="single" w:sz="4" w:space="0" w:color="auto"/>
            </w:tcBorders>
            <w:shd w:val="clear" w:color="auto" w:fill="auto"/>
            <w:vAlign w:val="center"/>
            <w:hideMark/>
          </w:tcPr>
          <w:p w14:paraId="5070C8B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1D2167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6 247 837,00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392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02E52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1E14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69F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331AD2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6 247 837,00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CD50A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41 652 249,00</w:t>
            </w:r>
          </w:p>
        </w:tc>
      </w:tr>
      <w:tr w:rsidR="000F0BA3" w:rsidRPr="000F0BA3" w14:paraId="289D03A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E235703"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DF98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EAE8B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EF910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17 532 602,00</w:t>
            </w:r>
          </w:p>
        </w:tc>
        <w:tc>
          <w:tcPr>
            <w:tcW w:w="111" w:type="pct"/>
            <w:tcBorders>
              <w:top w:val="nil"/>
              <w:left w:val="nil"/>
              <w:bottom w:val="single" w:sz="4" w:space="0" w:color="auto"/>
              <w:right w:val="single" w:sz="4" w:space="0" w:color="auto"/>
            </w:tcBorders>
            <w:shd w:val="clear" w:color="auto" w:fill="auto"/>
            <w:vAlign w:val="center"/>
            <w:hideMark/>
          </w:tcPr>
          <w:p w14:paraId="3B9C52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251DB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17 532 602,00</w:t>
            </w:r>
          </w:p>
        </w:tc>
        <w:tc>
          <w:tcPr>
            <w:tcW w:w="388" w:type="pct"/>
            <w:tcBorders>
              <w:top w:val="nil"/>
              <w:left w:val="nil"/>
              <w:bottom w:val="single" w:sz="4" w:space="0" w:color="auto"/>
              <w:right w:val="single" w:sz="4" w:space="0" w:color="auto"/>
            </w:tcBorders>
            <w:shd w:val="clear" w:color="auto" w:fill="auto"/>
            <w:vAlign w:val="center"/>
            <w:hideMark/>
          </w:tcPr>
          <w:p w14:paraId="65F1F6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84EB1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3 093 989,00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B5F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391D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5BEDD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5346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7F7B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3 093 989,00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A76A1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20 626 591,00</w:t>
            </w:r>
          </w:p>
        </w:tc>
      </w:tr>
      <w:tr w:rsidR="000F0BA3" w:rsidRPr="000F0BA3" w14:paraId="633DD8E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AA26368"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C4DA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CC7E7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1DC51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5 468 015,00</w:t>
            </w:r>
          </w:p>
        </w:tc>
        <w:tc>
          <w:tcPr>
            <w:tcW w:w="111" w:type="pct"/>
            <w:tcBorders>
              <w:top w:val="nil"/>
              <w:left w:val="nil"/>
              <w:bottom w:val="single" w:sz="4" w:space="0" w:color="auto"/>
              <w:right w:val="single" w:sz="4" w:space="0" w:color="auto"/>
            </w:tcBorders>
            <w:shd w:val="clear" w:color="auto" w:fill="auto"/>
            <w:vAlign w:val="center"/>
            <w:hideMark/>
          </w:tcPr>
          <w:p w14:paraId="432021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A5E9A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5 468 015,00</w:t>
            </w:r>
          </w:p>
        </w:tc>
        <w:tc>
          <w:tcPr>
            <w:tcW w:w="388" w:type="pct"/>
            <w:tcBorders>
              <w:top w:val="nil"/>
              <w:left w:val="nil"/>
              <w:bottom w:val="single" w:sz="4" w:space="0" w:color="auto"/>
              <w:right w:val="single" w:sz="4" w:space="0" w:color="auto"/>
            </w:tcBorders>
            <w:shd w:val="clear" w:color="auto" w:fill="auto"/>
            <w:vAlign w:val="center"/>
            <w:hideMark/>
          </w:tcPr>
          <w:p w14:paraId="7200B2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C74A5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964 944,00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7BBA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9D8B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06DD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7F88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917EA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964 944,00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B5BDC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6 432 959,00</w:t>
            </w:r>
          </w:p>
        </w:tc>
      </w:tr>
      <w:tr w:rsidR="000F0BA3" w:rsidRPr="000F0BA3" w14:paraId="1564721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B6E18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68FB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F46EF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51F3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7 075 139,00</w:t>
            </w:r>
          </w:p>
        </w:tc>
        <w:tc>
          <w:tcPr>
            <w:tcW w:w="111" w:type="pct"/>
            <w:tcBorders>
              <w:top w:val="nil"/>
              <w:left w:val="nil"/>
              <w:bottom w:val="single" w:sz="4" w:space="0" w:color="auto"/>
              <w:right w:val="single" w:sz="4" w:space="0" w:color="auto"/>
            </w:tcBorders>
            <w:shd w:val="clear" w:color="auto" w:fill="auto"/>
            <w:vAlign w:val="center"/>
            <w:hideMark/>
          </w:tcPr>
          <w:p w14:paraId="240541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C0BB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7 075 139,00</w:t>
            </w:r>
          </w:p>
        </w:tc>
        <w:tc>
          <w:tcPr>
            <w:tcW w:w="388" w:type="pct"/>
            <w:tcBorders>
              <w:top w:val="nil"/>
              <w:left w:val="nil"/>
              <w:bottom w:val="single" w:sz="4" w:space="0" w:color="auto"/>
              <w:right w:val="single" w:sz="4" w:space="0" w:color="auto"/>
            </w:tcBorders>
            <w:shd w:val="clear" w:color="auto" w:fill="auto"/>
            <w:vAlign w:val="center"/>
            <w:hideMark/>
          </w:tcPr>
          <w:p w14:paraId="14E174D9"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284C5F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1 248 554,00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E58F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C73D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A108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CDBD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EAD6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1 248 554,00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E41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8 323 693,00</w:t>
            </w:r>
          </w:p>
        </w:tc>
      </w:tr>
      <w:tr w:rsidR="000F0BA3" w:rsidRPr="000F0BA3" w14:paraId="2DDC11C2"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7ACAD4"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4105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AB4A87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AF873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9 318 294,00</w:t>
            </w:r>
          </w:p>
        </w:tc>
        <w:tc>
          <w:tcPr>
            <w:tcW w:w="111" w:type="pct"/>
            <w:tcBorders>
              <w:top w:val="nil"/>
              <w:left w:val="nil"/>
              <w:bottom w:val="single" w:sz="4" w:space="0" w:color="auto"/>
              <w:right w:val="single" w:sz="4" w:space="0" w:color="auto"/>
            </w:tcBorders>
            <w:shd w:val="clear" w:color="auto" w:fill="auto"/>
            <w:vAlign w:val="center"/>
            <w:hideMark/>
          </w:tcPr>
          <w:p w14:paraId="3BE231D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9F43F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9 318 294,00</w:t>
            </w:r>
          </w:p>
        </w:tc>
        <w:tc>
          <w:tcPr>
            <w:tcW w:w="388" w:type="pct"/>
            <w:tcBorders>
              <w:top w:val="nil"/>
              <w:left w:val="nil"/>
              <w:bottom w:val="single" w:sz="4" w:space="0" w:color="auto"/>
              <w:right w:val="single" w:sz="4" w:space="0" w:color="auto"/>
            </w:tcBorders>
            <w:shd w:val="clear" w:color="auto" w:fill="auto"/>
            <w:vAlign w:val="center"/>
            <w:hideMark/>
          </w:tcPr>
          <w:p w14:paraId="4BFE8D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7DD7A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1 644 405,00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C6B76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438 508,00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7691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ABCC11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438 508,00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47C0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9BA9790"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1 205 897,00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5534E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10 962 699,00</w:t>
            </w:r>
          </w:p>
        </w:tc>
      </w:tr>
      <w:tr w:rsidR="000F0BA3" w:rsidRPr="000F0BA3" w14:paraId="720E7E0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A21903"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8A9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20931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B6811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8 129 276,00</w:t>
            </w:r>
          </w:p>
        </w:tc>
        <w:tc>
          <w:tcPr>
            <w:tcW w:w="111" w:type="pct"/>
            <w:tcBorders>
              <w:top w:val="nil"/>
              <w:left w:val="nil"/>
              <w:bottom w:val="single" w:sz="4" w:space="0" w:color="auto"/>
              <w:right w:val="single" w:sz="4" w:space="0" w:color="auto"/>
            </w:tcBorders>
            <w:shd w:val="clear" w:color="auto" w:fill="auto"/>
            <w:vAlign w:val="center"/>
            <w:hideMark/>
          </w:tcPr>
          <w:p w14:paraId="578407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1275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8 129 276,00</w:t>
            </w:r>
          </w:p>
        </w:tc>
        <w:tc>
          <w:tcPr>
            <w:tcW w:w="388" w:type="pct"/>
            <w:tcBorders>
              <w:top w:val="nil"/>
              <w:left w:val="nil"/>
              <w:bottom w:val="single" w:sz="4" w:space="0" w:color="auto"/>
              <w:right w:val="single" w:sz="4" w:space="0" w:color="auto"/>
            </w:tcBorders>
            <w:shd w:val="clear" w:color="auto" w:fill="auto"/>
            <w:vAlign w:val="center"/>
            <w:hideMark/>
          </w:tcPr>
          <w:p w14:paraId="023CFF4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1A123E"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1 434 578,00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3AD15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382 554,00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7E72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DA01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382 554,00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22E0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03DD4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1 052 024,00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34D284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9 563 854,00</w:t>
            </w:r>
          </w:p>
        </w:tc>
      </w:tr>
      <w:tr w:rsidR="000F0BA3" w:rsidRPr="000F0BA3" w14:paraId="7AF3EE2E"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0513A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D0C4E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1F228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7C16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1A6B3E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F58B7C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298F05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EE3AE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A323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82C5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E2FE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5333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F3968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E353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1 398 845,00</w:t>
            </w:r>
          </w:p>
        </w:tc>
      </w:tr>
      <w:tr w:rsidR="000F0BA3" w:rsidRPr="000F0BA3" w14:paraId="0190FA2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B05557A"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D2E2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0CD1036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7C9A2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177 526 049,00</w:t>
            </w:r>
          </w:p>
        </w:tc>
        <w:tc>
          <w:tcPr>
            <w:tcW w:w="111" w:type="pct"/>
            <w:tcBorders>
              <w:top w:val="nil"/>
              <w:left w:val="nil"/>
              <w:bottom w:val="single" w:sz="4" w:space="0" w:color="auto"/>
              <w:right w:val="single" w:sz="4" w:space="0" w:color="auto"/>
            </w:tcBorders>
            <w:shd w:val="clear" w:color="auto" w:fill="auto"/>
            <w:vAlign w:val="center"/>
            <w:hideMark/>
          </w:tcPr>
          <w:p w14:paraId="4C3391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68982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177 526 049,00</w:t>
            </w:r>
          </w:p>
        </w:tc>
        <w:tc>
          <w:tcPr>
            <w:tcW w:w="388" w:type="pct"/>
            <w:tcBorders>
              <w:top w:val="nil"/>
              <w:left w:val="nil"/>
              <w:bottom w:val="single" w:sz="4" w:space="0" w:color="auto"/>
              <w:right w:val="single" w:sz="4" w:space="0" w:color="auto"/>
            </w:tcBorders>
            <w:shd w:val="clear" w:color="auto" w:fill="auto"/>
            <w:vAlign w:val="center"/>
            <w:hideMark/>
          </w:tcPr>
          <w:p w14:paraId="54A2D9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683C2E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31 328 126,00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D870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566AF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79E6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8FB70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6D334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23 863 580,00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55EDC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208 854 175,00</w:t>
            </w:r>
          </w:p>
        </w:tc>
      </w:tr>
      <w:tr w:rsidR="000F0BA3" w:rsidRPr="000F0BA3" w14:paraId="040A59ED"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1D8E5AF"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043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460B4F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0B9F4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165 144 745,00</w:t>
            </w:r>
          </w:p>
        </w:tc>
        <w:tc>
          <w:tcPr>
            <w:tcW w:w="111" w:type="pct"/>
            <w:tcBorders>
              <w:top w:val="nil"/>
              <w:left w:val="nil"/>
              <w:bottom w:val="single" w:sz="4" w:space="0" w:color="auto"/>
              <w:right w:val="nil"/>
            </w:tcBorders>
            <w:shd w:val="clear" w:color="auto" w:fill="auto"/>
            <w:vAlign w:val="center"/>
            <w:hideMark/>
          </w:tcPr>
          <w:p w14:paraId="71EB4D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947C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165 144 745,00</w:t>
            </w:r>
          </w:p>
        </w:tc>
        <w:tc>
          <w:tcPr>
            <w:tcW w:w="388" w:type="pct"/>
            <w:tcBorders>
              <w:top w:val="nil"/>
              <w:left w:val="nil"/>
              <w:bottom w:val="single" w:sz="4" w:space="0" w:color="auto"/>
              <w:right w:val="single" w:sz="4" w:space="0" w:color="auto"/>
            </w:tcBorders>
            <w:shd w:val="clear" w:color="auto" w:fill="auto"/>
            <w:vAlign w:val="center"/>
            <w:hideMark/>
          </w:tcPr>
          <w:p w14:paraId="43E461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6C515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29 143 190,00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796F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A7A23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060DB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49E0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3B599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21 678 644,00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E85B7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194 287 935,00</w:t>
            </w:r>
          </w:p>
        </w:tc>
      </w:tr>
      <w:tr w:rsidR="000F0BA3" w:rsidRPr="000F0BA3" w14:paraId="7DE65D9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C287D3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86F9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3BDA7B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D798E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12 381 304,00</w:t>
            </w:r>
          </w:p>
        </w:tc>
        <w:tc>
          <w:tcPr>
            <w:tcW w:w="111" w:type="pct"/>
            <w:tcBorders>
              <w:top w:val="nil"/>
              <w:left w:val="nil"/>
              <w:bottom w:val="single" w:sz="4" w:space="0" w:color="auto"/>
              <w:right w:val="nil"/>
            </w:tcBorders>
            <w:shd w:val="clear" w:color="auto" w:fill="auto"/>
            <w:vAlign w:val="center"/>
            <w:hideMark/>
          </w:tcPr>
          <w:p w14:paraId="4311C1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2879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12 381 304,00</w:t>
            </w:r>
          </w:p>
        </w:tc>
        <w:tc>
          <w:tcPr>
            <w:tcW w:w="388" w:type="pct"/>
            <w:tcBorders>
              <w:top w:val="nil"/>
              <w:left w:val="nil"/>
              <w:bottom w:val="single" w:sz="4" w:space="0" w:color="auto"/>
              <w:right w:val="single" w:sz="4" w:space="0" w:color="auto"/>
            </w:tcBorders>
            <w:shd w:val="clear" w:color="auto" w:fill="auto"/>
            <w:vAlign w:val="center"/>
            <w:hideMark/>
          </w:tcPr>
          <w:p w14:paraId="7AC152E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59799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2 184 936,00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DE30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F362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249F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11CF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5F10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2 184 936,00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F764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14 566 240,00</w:t>
            </w:r>
          </w:p>
        </w:tc>
      </w:tr>
      <w:tr w:rsidR="000F0BA3" w:rsidRPr="000F0BA3" w14:paraId="22800EFD"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09A0B15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BF820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71EB8427"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39CF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BC9A5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E2EA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A02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74F64A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BD47D2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D24D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EE967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031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59DA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2F81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71 928 814,00</w:t>
            </w:r>
          </w:p>
        </w:tc>
      </w:tr>
      <w:tr w:rsidR="000F0BA3" w:rsidRPr="000F0BA3" w14:paraId="629EACD9" w14:textId="77777777" w:rsidTr="000F0BA3">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25CBB36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DAEA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2C117C9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E614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56AE97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2F7BB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74E6FC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C81718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ED34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0E0C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F63DE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B227D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FBAF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A4C82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71 928 814,00</w:t>
            </w:r>
          </w:p>
        </w:tc>
      </w:tr>
      <w:tr w:rsidR="000F0BA3" w:rsidRPr="000F0BA3" w14:paraId="13D0550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59DB4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DC92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59893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F122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29BE97D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FD46D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6388D3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141EB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EB19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35F8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3D3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439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D2CBE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E5D2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50 101 931,00</w:t>
            </w:r>
          </w:p>
        </w:tc>
      </w:tr>
      <w:tr w:rsidR="000F0BA3" w:rsidRPr="000F0BA3" w14:paraId="356D5E9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5A8B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CD35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34C7F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E7FE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752B02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1036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1EFFE5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1F4A9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7DD6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8A98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15D5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B2634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984F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3182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12 638 572,00</w:t>
            </w:r>
          </w:p>
        </w:tc>
      </w:tr>
      <w:tr w:rsidR="000F0BA3" w:rsidRPr="000F0BA3" w14:paraId="66F7EFD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D2835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4D10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5D3FD7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B09F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72E755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FC2FE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66A91D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0D33F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46F7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E01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E199A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CFF0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5333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DAD3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2 289 350,00</w:t>
            </w:r>
          </w:p>
        </w:tc>
      </w:tr>
      <w:tr w:rsidR="000F0BA3" w:rsidRPr="000F0BA3" w14:paraId="07FA064D"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0B8C9F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182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90103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CBFB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6075B9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F578A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7C71CC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B676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FDC9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2443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45BD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9266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64264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1E218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6 898 961,00</w:t>
            </w:r>
          </w:p>
        </w:tc>
      </w:tr>
      <w:tr w:rsidR="000F0BA3" w:rsidRPr="000F0BA3" w14:paraId="57370C3A"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DD076FD"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71988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5DF58454"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E26C1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3F58DB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EE6221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B58E4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1F80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A49CC3"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54 521 308,00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1ED4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D5E4E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39 840 015,00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BA7EF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11 376 679,00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CA62499"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21 893 079,00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D6CB0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509 429 227,00</w:t>
            </w:r>
          </w:p>
        </w:tc>
      </w:tr>
      <w:tr w:rsidR="000F0BA3" w:rsidRPr="000F0BA3" w14:paraId="240474F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5DCFAB0" w14:textId="77777777" w:rsidR="000F0BA3" w:rsidRPr="000F0BA3" w:rsidRDefault="000F0BA3" w:rsidP="000F0BA3">
            <w:pPr>
              <w:spacing w:after="0"/>
              <w:jc w:val="both"/>
              <w:rPr>
                <w:rFonts w:ascii="Arial" w:hAnsi="Arial" w:cs="Arial"/>
                <w:color w:val="FF0000"/>
                <w:sz w:val="16"/>
                <w:szCs w:val="16"/>
              </w:rPr>
            </w:pPr>
            <w:bookmarkStart w:id="133" w:name="RANGE!A28"/>
            <w:r w:rsidRPr="000F0BA3">
              <w:rPr>
                <w:rFonts w:ascii="Arial" w:hAnsi="Arial" w:cs="Arial"/>
                <w:color w:val="FF0000"/>
                <w:sz w:val="16"/>
                <w:szCs w:val="16"/>
              </w:rPr>
              <w:t>Działanie 3.1. Produkcja i dystrybucja energii ze źródeł odnawialnych</w:t>
            </w:r>
            <w:bookmarkEnd w:id="133"/>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A282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0434121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A73B6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49 264 413,00</w:t>
            </w:r>
          </w:p>
        </w:tc>
        <w:tc>
          <w:tcPr>
            <w:tcW w:w="111" w:type="pct"/>
            <w:tcBorders>
              <w:top w:val="nil"/>
              <w:left w:val="nil"/>
              <w:bottom w:val="single" w:sz="4" w:space="0" w:color="auto"/>
              <w:right w:val="single" w:sz="4" w:space="0" w:color="auto"/>
            </w:tcBorders>
            <w:shd w:val="clear" w:color="auto" w:fill="auto"/>
            <w:vAlign w:val="center"/>
            <w:hideMark/>
          </w:tcPr>
          <w:p w14:paraId="169F7F1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FDC766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49 264 413,00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B7BC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6EC7DF1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8 693 721,00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C6EFC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2 608 116,00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E90D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C4D09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1 270 263,00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820DE2"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289 791,00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5B94A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6 085 605,00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3C18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57 958 134,00</w:t>
            </w:r>
          </w:p>
        </w:tc>
      </w:tr>
      <w:tr w:rsidR="000F0BA3" w:rsidRPr="000F0BA3" w14:paraId="3DBDB960"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074007"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3DC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CBE26E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E817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23E24A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5B8DD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5D008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4EA980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D6517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FFA8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276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9688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10A08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EA409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25 834 180,00</w:t>
            </w:r>
          </w:p>
        </w:tc>
      </w:tr>
      <w:tr w:rsidR="000F0BA3" w:rsidRPr="000F0BA3" w14:paraId="773803AC"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27D78C2"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8E7F0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7FAAD24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1DF3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204 791 723,00</w:t>
            </w:r>
          </w:p>
        </w:tc>
        <w:tc>
          <w:tcPr>
            <w:tcW w:w="111" w:type="pct"/>
            <w:tcBorders>
              <w:top w:val="nil"/>
              <w:left w:val="nil"/>
              <w:bottom w:val="single" w:sz="4" w:space="0" w:color="auto"/>
              <w:right w:val="single" w:sz="4" w:space="0" w:color="auto"/>
            </w:tcBorders>
            <w:shd w:val="clear" w:color="auto" w:fill="auto"/>
            <w:vAlign w:val="center"/>
            <w:hideMark/>
          </w:tcPr>
          <w:p w14:paraId="7AEDDAE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F4F05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204 791 723,00</w:t>
            </w:r>
          </w:p>
        </w:tc>
        <w:tc>
          <w:tcPr>
            <w:tcW w:w="388" w:type="pct"/>
            <w:tcBorders>
              <w:top w:val="nil"/>
              <w:left w:val="nil"/>
              <w:bottom w:val="single" w:sz="4" w:space="0" w:color="auto"/>
              <w:right w:val="single" w:sz="4" w:space="0" w:color="auto"/>
            </w:tcBorders>
            <w:shd w:val="clear" w:color="auto" w:fill="auto"/>
            <w:vAlign w:val="center"/>
            <w:hideMark/>
          </w:tcPr>
          <w:p w14:paraId="7CB635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531D95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36 139 716,00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6B942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26 385 666,00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207D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85352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14 455 885,00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55ADB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11 086 888,00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F6A31F"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9 754 050,00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C9B2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240 931 439,00</w:t>
            </w:r>
          </w:p>
        </w:tc>
      </w:tr>
      <w:tr w:rsidR="000F0BA3" w:rsidRPr="000F0BA3" w14:paraId="2B0792F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AF1D0A6" w14:textId="77777777" w:rsidR="000F0BA3" w:rsidRPr="000F0BA3" w:rsidRDefault="000F0BA3" w:rsidP="000F0BA3">
            <w:pPr>
              <w:spacing w:after="0"/>
              <w:jc w:val="both"/>
              <w:rPr>
                <w:rFonts w:ascii="Arial" w:hAnsi="Arial" w:cs="Arial"/>
                <w:color w:val="FF0000"/>
                <w:sz w:val="16"/>
                <w:szCs w:val="16"/>
              </w:rPr>
            </w:pPr>
            <w:r w:rsidRPr="000F0BA3">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E512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D72F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8FF6A6"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126 825 407,00</w:t>
            </w:r>
          </w:p>
        </w:tc>
        <w:tc>
          <w:tcPr>
            <w:tcW w:w="111" w:type="pct"/>
            <w:tcBorders>
              <w:top w:val="nil"/>
              <w:left w:val="nil"/>
              <w:bottom w:val="single" w:sz="4" w:space="0" w:color="auto"/>
              <w:right w:val="single" w:sz="4" w:space="0" w:color="auto"/>
            </w:tcBorders>
            <w:shd w:val="clear" w:color="auto" w:fill="auto"/>
            <w:vAlign w:val="center"/>
            <w:hideMark/>
          </w:tcPr>
          <w:p w14:paraId="1FF6096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D2CE9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126 825 407,00</w:t>
            </w:r>
          </w:p>
        </w:tc>
        <w:tc>
          <w:tcPr>
            <w:tcW w:w="388" w:type="pct"/>
            <w:tcBorders>
              <w:top w:val="nil"/>
              <w:left w:val="nil"/>
              <w:bottom w:val="single" w:sz="4" w:space="0" w:color="auto"/>
              <w:right w:val="single" w:sz="4" w:space="0" w:color="auto"/>
            </w:tcBorders>
            <w:shd w:val="clear" w:color="auto" w:fill="auto"/>
            <w:vAlign w:val="center"/>
            <w:hideMark/>
          </w:tcPr>
          <w:p w14:paraId="7E4C56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19DE46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22 380 955,00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4F2C4A"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16 340 372,00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62DE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0FF51"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8 952 382,00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4FD1CB"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6 545 097,00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302CE4"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6 040 583,00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36FFFD"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149 206 362,00</w:t>
            </w:r>
          </w:p>
        </w:tc>
      </w:tr>
      <w:tr w:rsidR="000F0BA3" w:rsidRPr="000F0BA3" w14:paraId="6166DBE0"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C9D993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AE4F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FF7EE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B31D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31 856 729,00</w:t>
            </w:r>
          </w:p>
        </w:tc>
        <w:tc>
          <w:tcPr>
            <w:tcW w:w="111" w:type="pct"/>
            <w:tcBorders>
              <w:top w:val="nil"/>
              <w:left w:val="nil"/>
              <w:bottom w:val="single" w:sz="4" w:space="0" w:color="auto"/>
              <w:right w:val="single" w:sz="4" w:space="0" w:color="auto"/>
            </w:tcBorders>
            <w:shd w:val="clear" w:color="auto" w:fill="auto"/>
            <w:vAlign w:val="center"/>
            <w:hideMark/>
          </w:tcPr>
          <w:p w14:paraId="1B7A1E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012F0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31 856 729,00</w:t>
            </w:r>
          </w:p>
        </w:tc>
        <w:tc>
          <w:tcPr>
            <w:tcW w:w="388" w:type="pct"/>
            <w:tcBorders>
              <w:top w:val="nil"/>
              <w:left w:val="nil"/>
              <w:bottom w:val="single" w:sz="4" w:space="0" w:color="auto"/>
              <w:right w:val="single" w:sz="4" w:space="0" w:color="auto"/>
            </w:tcBorders>
            <w:shd w:val="clear" w:color="auto" w:fill="auto"/>
            <w:vAlign w:val="center"/>
            <w:hideMark/>
          </w:tcPr>
          <w:p w14:paraId="437623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4DAC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5 621 775,00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EBA6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4 104 467,00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679D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192F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2 248 709,00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383F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1 855 758,00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EC5AB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1 517 308,00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604C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37 478 504,00</w:t>
            </w:r>
          </w:p>
        </w:tc>
      </w:tr>
      <w:tr w:rsidR="000F0BA3" w:rsidRPr="000F0BA3" w14:paraId="4A26690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20E01D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A147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9FCDE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AB0B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5BDF86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2DA6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5754B7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80B93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1618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B2A2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FE97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F488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2BA0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C9D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21 673 838,00</w:t>
            </w:r>
          </w:p>
        </w:tc>
      </w:tr>
      <w:tr w:rsidR="000F0BA3" w:rsidRPr="000F0BA3" w14:paraId="6C74492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E97C360"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2F1C8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D6755E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6F1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52818E1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354D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4AF6302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A10B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3499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FB2D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09630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287C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4890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EE8B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32 572 735,00</w:t>
            </w:r>
          </w:p>
        </w:tc>
      </w:tr>
      <w:tr w:rsidR="000F0BA3" w:rsidRPr="000F0BA3" w14:paraId="59D8B868"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270F12"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9FE7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8247F7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3AB65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148 316 585,00</w:t>
            </w:r>
          </w:p>
        </w:tc>
        <w:tc>
          <w:tcPr>
            <w:tcW w:w="111" w:type="pct"/>
            <w:tcBorders>
              <w:top w:val="nil"/>
              <w:left w:val="nil"/>
              <w:bottom w:val="single" w:sz="4" w:space="0" w:color="auto"/>
              <w:right w:val="single" w:sz="4" w:space="0" w:color="auto"/>
            </w:tcBorders>
            <w:shd w:val="clear" w:color="auto" w:fill="auto"/>
            <w:vAlign w:val="center"/>
            <w:hideMark/>
          </w:tcPr>
          <w:p w14:paraId="56723E0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C3BB7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148 316 585,00</w:t>
            </w:r>
          </w:p>
        </w:tc>
        <w:tc>
          <w:tcPr>
            <w:tcW w:w="388" w:type="pct"/>
            <w:tcBorders>
              <w:top w:val="nil"/>
              <w:left w:val="nil"/>
              <w:bottom w:val="single" w:sz="4" w:space="0" w:color="auto"/>
              <w:right w:val="single" w:sz="4" w:space="0" w:color="auto"/>
            </w:tcBorders>
            <w:shd w:val="clear" w:color="auto" w:fill="auto"/>
            <w:vAlign w:val="center"/>
            <w:hideMark/>
          </w:tcPr>
          <w:p w14:paraId="2AFB7AE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CA7C7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26 173 516,00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8AB4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22 683 714,00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2946A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87A9B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22 683 714,00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879F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9F6956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3 489 802,00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CD66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174 490 101,00</w:t>
            </w:r>
          </w:p>
        </w:tc>
      </w:tr>
      <w:tr w:rsidR="000F0BA3" w:rsidRPr="000F0BA3" w14:paraId="7A3BBB00"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A27641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37BF4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B25A2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39E6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65 697 803,00</w:t>
            </w:r>
          </w:p>
        </w:tc>
        <w:tc>
          <w:tcPr>
            <w:tcW w:w="111" w:type="pct"/>
            <w:tcBorders>
              <w:top w:val="nil"/>
              <w:left w:val="nil"/>
              <w:bottom w:val="single" w:sz="4" w:space="0" w:color="auto"/>
              <w:right w:val="single" w:sz="4" w:space="0" w:color="auto"/>
            </w:tcBorders>
            <w:shd w:val="clear" w:color="auto" w:fill="auto"/>
            <w:vAlign w:val="center"/>
            <w:hideMark/>
          </w:tcPr>
          <w:p w14:paraId="1A5670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2F57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65 697 803,00</w:t>
            </w:r>
          </w:p>
        </w:tc>
        <w:tc>
          <w:tcPr>
            <w:tcW w:w="388" w:type="pct"/>
            <w:tcBorders>
              <w:top w:val="nil"/>
              <w:left w:val="nil"/>
              <w:bottom w:val="single" w:sz="4" w:space="0" w:color="auto"/>
              <w:right w:val="single" w:sz="4" w:space="0" w:color="auto"/>
            </w:tcBorders>
            <w:shd w:val="clear" w:color="auto" w:fill="auto"/>
            <w:vAlign w:val="center"/>
            <w:hideMark/>
          </w:tcPr>
          <w:p w14:paraId="1045515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4E37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11 593 732,00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A56E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10 047 900,00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854D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F907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10 047 900,00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461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2CB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1 545 832,00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AA81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77 291 535,00</w:t>
            </w:r>
          </w:p>
        </w:tc>
      </w:tr>
      <w:tr w:rsidR="000F0BA3" w:rsidRPr="000F0BA3" w14:paraId="360BA6D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081F42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0271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68ED5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669E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50 654 651,00</w:t>
            </w:r>
          </w:p>
        </w:tc>
        <w:tc>
          <w:tcPr>
            <w:tcW w:w="111" w:type="pct"/>
            <w:tcBorders>
              <w:top w:val="nil"/>
              <w:left w:val="nil"/>
              <w:bottom w:val="single" w:sz="4" w:space="0" w:color="auto"/>
              <w:right w:val="single" w:sz="4" w:space="0" w:color="auto"/>
            </w:tcBorders>
            <w:shd w:val="clear" w:color="auto" w:fill="auto"/>
            <w:vAlign w:val="center"/>
            <w:hideMark/>
          </w:tcPr>
          <w:p w14:paraId="4AEA5A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A98F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50 654 651,00</w:t>
            </w:r>
          </w:p>
        </w:tc>
        <w:tc>
          <w:tcPr>
            <w:tcW w:w="388" w:type="pct"/>
            <w:tcBorders>
              <w:top w:val="nil"/>
              <w:left w:val="nil"/>
              <w:bottom w:val="single" w:sz="4" w:space="0" w:color="auto"/>
              <w:right w:val="single" w:sz="4" w:space="0" w:color="auto"/>
            </w:tcBorders>
            <w:shd w:val="clear" w:color="auto" w:fill="auto"/>
            <w:vAlign w:val="center"/>
            <w:hideMark/>
          </w:tcPr>
          <w:p w14:paraId="52E7DB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D57DF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8 939 054,00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4DD7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7 747 181,00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40E1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0A42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7 747 181,00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9A7E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2FCD4D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1 191 873,00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7D9D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59 593 705,00</w:t>
            </w:r>
          </w:p>
        </w:tc>
      </w:tr>
      <w:tr w:rsidR="000F0BA3" w:rsidRPr="000F0BA3" w14:paraId="46988690"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80BA78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776D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07970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13A08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7A5BE4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46E9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656F5C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31C8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F809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94DFE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5EE9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39569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BCC1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4F2D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13 858 886,00</w:t>
            </w:r>
          </w:p>
        </w:tc>
      </w:tr>
      <w:tr w:rsidR="000F0BA3" w:rsidRPr="000F0BA3" w14:paraId="48B43513"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6F230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049F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41807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913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58B617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27B4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314486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E56A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2DA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DFC1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18D7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0CD0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D2F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2C0B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23 745 975,00</w:t>
            </w:r>
          </w:p>
        </w:tc>
      </w:tr>
      <w:tr w:rsidR="000F0BA3" w:rsidRPr="000F0BA3" w14:paraId="59D34B25"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465014E"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EFDA4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1996114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D21232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8 683 066,00</w:t>
            </w:r>
          </w:p>
        </w:tc>
        <w:tc>
          <w:tcPr>
            <w:tcW w:w="111" w:type="pct"/>
            <w:tcBorders>
              <w:top w:val="nil"/>
              <w:left w:val="nil"/>
              <w:bottom w:val="single" w:sz="4" w:space="0" w:color="auto"/>
              <w:right w:val="single" w:sz="4" w:space="0" w:color="auto"/>
            </w:tcBorders>
            <w:shd w:val="clear" w:color="auto" w:fill="auto"/>
            <w:vAlign w:val="center"/>
            <w:hideMark/>
          </w:tcPr>
          <w:p w14:paraId="6B4EC45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CF45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8 683 066,00</w:t>
            </w:r>
          </w:p>
        </w:tc>
        <w:tc>
          <w:tcPr>
            <w:tcW w:w="388" w:type="pct"/>
            <w:tcBorders>
              <w:top w:val="nil"/>
              <w:left w:val="nil"/>
              <w:bottom w:val="single" w:sz="4" w:space="0" w:color="auto"/>
              <w:right w:val="single" w:sz="4" w:space="0" w:color="auto"/>
            </w:tcBorders>
            <w:shd w:val="clear" w:color="auto" w:fill="auto"/>
            <w:vAlign w:val="center"/>
            <w:hideMark/>
          </w:tcPr>
          <w:p w14:paraId="75B3B2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9C99FB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1 532 307,00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6FFC8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1 430 153,00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A98B0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46BD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1 430 153,00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D114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185A4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102 154,00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14B88F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10 215 373,00</w:t>
            </w:r>
          </w:p>
        </w:tc>
      </w:tr>
      <w:tr w:rsidR="000F0BA3" w:rsidRPr="000F0BA3" w14:paraId="0904C5CF"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9F6A03D"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56DF6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06A25B50"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95C60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5DBF7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2B4CEB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6B0AE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E8F657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345C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D22A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AB1D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A72C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63989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CE2EF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205 785 063,00</w:t>
            </w:r>
          </w:p>
        </w:tc>
      </w:tr>
      <w:tr w:rsidR="000F0BA3" w:rsidRPr="000F0BA3" w14:paraId="460642DE"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7254A94"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AC1F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0DE0156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A196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1A1428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25D59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222DCB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1F7B6A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27D7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8E9B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FDE5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68502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D81EE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26F8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32 634 765,00</w:t>
            </w:r>
          </w:p>
        </w:tc>
      </w:tr>
      <w:tr w:rsidR="000F0BA3" w:rsidRPr="000F0BA3" w14:paraId="106C54C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940111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BB1E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C441CE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C1639D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4BB5B84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6A9C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361358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2FC6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E233F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EFA16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A0EF79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3DC8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3B22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9D9BB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64 468 393,00</w:t>
            </w:r>
          </w:p>
        </w:tc>
      </w:tr>
      <w:tr w:rsidR="000F0BA3" w:rsidRPr="000F0BA3" w14:paraId="65412BF9"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6FC920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B2AE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29AC4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C2B06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28 197 246,00</w:t>
            </w:r>
          </w:p>
        </w:tc>
        <w:tc>
          <w:tcPr>
            <w:tcW w:w="111" w:type="pct"/>
            <w:tcBorders>
              <w:top w:val="nil"/>
              <w:left w:val="nil"/>
              <w:bottom w:val="single" w:sz="4" w:space="0" w:color="auto"/>
              <w:right w:val="single" w:sz="4" w:space="0" w:color="auto"/>
            </w:tcBorders>
            <w:shd w:val="clear" w:color="auto" w:fill="auto"/>
            <w:vAlign w:val="center"/>
            <w:hideMark/>
          </w:tcPr>
          <w:p w14:paraId="76F72BD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5B07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28 197 246,00</w:t>
            </w:r>
          </w:p>
        </w:tc>
        <w:tc>
          <w:tcPr>
            <w:tcW w:w="388" w:type="pct"/>
            <w:tcBorders>
              <w:top w:val="nil"/>
              <w:left w:val="nil"/>
              <w:bottom w:val="single" w:sz="4" w:space="0" w:color="auto"/>
              <w:right w:val="single" w:sz="4" w:space="0" w:color="auto"/>
            </w:tcBorders>
            <w:shd w:val="clear" w:color="auto" w:fill="auto"/>
            <w:vAlign w:val="center"/>
            <w:hideMark/>
          </w:tcPr>
          <w:p w14:paraId="564D75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A5A4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4 975 985,00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996A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4 478 386,00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96D9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2EAD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3 982 401,00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D4DFC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495 985,00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99C9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497 599,00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D72F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33 173 231,00</w:t>
            </w:r>
          </w:p>
        </w:tc>
      </w:tr>
      <w:tr w:rsidR="000F0BA3" w:rsidRPr="000F0BA3" w14:paraId="4C72EDD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040CED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BF0B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E517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267B91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50347B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6737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ABCCF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7FC1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2999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DF5F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6A39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372A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6C65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6D34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13 626 802,00</w:t>
            </w:r>
          </w:p>
        </w:tc>
      </w:tr>
      <w:tr w:rsidR="000F0BA3" w:rsidRPr="000F0BA3" w14:paraId="4B31ABB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01BAC3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9D87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E3745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F370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10 736 941,00</w:t>
            </w:r>
          </w:p>
        </w:tc>
        <w:tc>
          <w:tcPr>
            <w:tcW w:w="111" w:type="pct"/>
            <w:tcBorders>
              <w:top w:val="nil"/>
              <w:left w:val="nil"/>
              <w:bottom w:val="single" w:sz="4" w:space="0" w:color="auto"/>
              <w:right w:val="single" w:sz="4" w:space="0" w:color="auto"/>
            </w:tcBorders>
            <w:shd w:val="clear" w:color="auto" w:fill="auto"/>
            <w:vAlign w:val="center"/>
            <w:hideMark/>
          </w:tcPr>
          <w:p w14:paraId="341E3D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2BFEC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10 736 941,00</w:t>
            </w:r>
          </w:p>
        </w:tc>
        <w:tc>
          <w:tcPr>
            <w:tcW w:w="388" w:type="pct"/>
            <w:tcBorders>
              <w:top w:val="nil"/>
              <w:left w:val="nil"/>
              <w:bottom w:val="single" w:sz="4" w:space="0" w:color="auto"/>
              <w:right w:val="single" w:sz="4" w:space="0" w:color="auto"/>
            </w:tcBorders>
            <w:shd w:val="clear" w:color="auto" w:fill="auto"/>
            <w:vAlign w:val="center"/>
            <w:hideMark/>
          </w:tcPr>
          <w:p w14:paraId="3DD8CB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112AF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1 894 755,00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F26A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1 705 279,00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FD3A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A6F0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1 516 418,00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61C0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188 861,00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1AF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189 476,00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3EB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12 631 696,00</w:t>
            </w:r>
          </w:p>
        </w:tc>
      </w:tr>
      <w:tr w:rsidR="000F0BA3" w:rsidRPr="000F0BA3" w14:paraId="23E9505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B96205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389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A5135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E440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1483DD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DB506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75A80E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4BCB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BF34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4920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6A7E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F46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815D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DFE8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5 036 664,00</w:t>
            </w:r>
          </w:p>
        </w:tc>
      </w:tr>
      <w:tr w:rsidR="000F0BA3" w:rsidRPr="000F0BA3" w14:paraId="55E0D146"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8BB6E9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8EB36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52847B3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78955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1005538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62AC6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5F7D9C8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0EAB3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E587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8EBC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E5AA8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CB9C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5171B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8560D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37 892 928,00</w:t>
            </w:r>
          </w:p>
        </w:tc>
      </w:tr>
      <w:tr w:rsidR="000F0BA3" w:rsidRPr="000F0BA3" w14:paraId="3E5758C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C95AF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3D58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146CE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A366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269BB6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C205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45B31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991BD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729E8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CBA6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BC23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4977F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0177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5D0A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24 625 910,00</w:t>
            </w:r>
          </w:p>
        </w:tc>
      </w:tr>
      <w:tr w:rsidR="000F0BA3" w:rsidRPr="000F0BA3" w14:paraId="7115E27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7F4E19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04DC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33B96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5CB1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332102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6B67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77691E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6C795D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1CB62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9427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AD4E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B66D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98F6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3F43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4 807 082,00</w:t>
            </w:r>
          </w:p>
        </w:tc>
      </w:tr>
      <w:tr w:rsidR="000F0BA3" w:rsidRPr="000F0BA3" w14:paraId="41D9014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F9E4D1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00656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3F694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B787F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27E8C6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19FB7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07D0D5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193D95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05CDC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4FA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F06B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4E2F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8586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72CA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4 827 737,00</w:t>
            </w:r>
          </w:p>
        </w:tc>
      </w:tr>
      <w:tr w:rsidR="000F0BA3" w:rsidRPr="000F0BA3" w14:paraId="38B410F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13500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29FD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EBFAB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FEFE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7A76463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71BF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74C29E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939A5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813C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0685C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7D0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19A6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78D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DB43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3 632 199,00</w:t>
            </w:r>
          </w:p>
        </w:tc>
      </w:tr>
      <w:tr w:rsidR="000F0BA3" w:rsidRPr="000F0BA3" w14:paraId="6B207AF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FBA6D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BD75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5DC1645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F337D3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555709A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1B57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EFC0D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6A2AD4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DF537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90E2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41C72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8288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AB61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B8AF0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38 906 625,00</w:t>
            </w:r>
          </w:p>
        </w:tc>
      </w:tr>
      <w:tr w:rsidR="000F0BA3" w:rsidRPr="000F0BA3" w14:paraId="0AE7B8FA"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81AF9B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EB28D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8B8D6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BBE6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082FC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23301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0CF9B1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0D55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8566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C21F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3C3A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A744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9C2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9631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27 959 001,00</w:t>
            </w:r>
          </w:p>
        </w:tc>
      </w:tr>
      <w:tr w:rsidR="000F0BA3" w:rsidRPr="000F0BA3" w14:paraId="11DB534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6AFF73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B826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B73EE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F408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6E0313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1FD7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6B9F99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4D25E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8CFC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C377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B98A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0802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53E0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E41A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3 570 106,00</w:t>
            </w:r>
          </w:p>
        </w:tc>
      </w:tr>
      <w:tr w:rsidR="000F0BA3" w:rsidRPr="000F0BA3" w14:paraId="308E9E1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6FCF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3B40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4F172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3861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710DC5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4B79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4287B2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CDF0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FBB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F5EC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8138D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6E52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36262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7A57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4 180 000,00</w:t>
            </w:r>
          </w:p>
        </w:tc>
      </w:tr>
      <w:tr w:rsidR="000F0BA3" w:rsidRPr="000F0BA3" w14:paraId="497918D6"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A52B02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C373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1FD0A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595CC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7EC990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5AF37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7DF4AE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D11D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68152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FF31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0BD9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ADD8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564A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66F2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3 197 518,00</w:t>
            </w:r>
          </w:p>
        </w:tc>
      </w:tr>
      <w:tr w:rsidR="000F0BA3" w:rsidRPr="000F0BA3" w14:paraId="08D09BE6" w14:textId="77777777" w:rsidTr="000F0BA3">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45BAADD9"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C2B1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58FDA8E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44C1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66B80F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46A02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679E6F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D9E1E1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F557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02819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6973C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8BFB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3685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BC09C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31 882 352,00</w:t>
            </w:r>
          </w:p>
        </w:tc>
      </w:tr>
      <w:tr w:rsidR="000F0BA3" w:rsidRPr="000F0BA3" w14:paraId="7E0CD08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F9704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5A76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037F5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3A23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86CC9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071D4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79F4DE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19D8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8291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2394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0591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A223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73540D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0594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25 801 647,00</w:t>
            </w:r>
          </w:p>
        </w:tc>
      </w:tr>
      <w:tr w:rsidR="000F0BA3" w:rsidRPr="000F0BA3" w14:paraId="24CF1F9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CA8617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F383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0D769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8B77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0376C1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DD905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09B81A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E1F2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F77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5E91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FFD6E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7464D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E07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908F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6 080 705,00</w:t>
            </w:r>
          </w:p>
        </w:tc>
      </w:tr>
      <w:tr w:rsidR="000F0BA3" w:rsidRPr="000F0BA3" w14:paraId="4F631919"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8FC4F8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282EBA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397D6DD"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31AAAA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11EF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0DE2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7BFDB3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49277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7AF3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51 955 633,00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E863A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17 936 797,00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42F50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BDCED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3B5507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8 206 549,00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DDCEC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400 788 487,00</w:t>
            </w:r>
          </w:p>
        </w:tc>
      </w:tr>
      <w:tr w:rsidR="000F0BA3" w:rsidRPr="000F0BA3" w14:paraId="336DFB3A"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C6B21E"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C012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DB5810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48C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50315D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0CAEB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3B2AC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89C83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67DAB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3EF2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F95FF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4E3244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F29A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2A2F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219 109 581,00</w:t>
            </w:r>
          </w:p>
        </w:tc>
      </w:tr>
      <w:tr w:rsidR="000F0BA3" w:rsidRPr="000F0BA3" w14:paraId="0384CA8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D4BA7E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76105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5E440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65B4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55CCCC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C3DE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712AAB2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CF40E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D71B7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4561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B55B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8D66E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B0C4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6743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151 840 388,00</w:t>
            </w:r>
          </w:p>
        </w:tc>
      </w:tr>
      <w:tr w:rsidR="000F0BA3" w:rsidRPr="000F0BA3" w14:paraId="022995E9"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8597CD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175D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764712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56A96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7EACEC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07D9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072D80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7B977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272F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4682D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7154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9819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0D07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F26C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36 591 120,00</w:t>
            </w:r>
          </w:p>
        </w:tc>
      </w:tr>
      <w:tr w:rsidR="000F0BA3" w:rsidRPr="000F0BA3" w14:paraId="2207F2D5"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068C02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1182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82760B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B50A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15A93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DD7F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0E76AA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801D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EB1F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1249C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28D9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B1DF83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888E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39233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13 031 014,00</w:t>
            </w:r>
          </w:p>
        </w:tc>
      </w:tr>
      <w:tr w:rsidR="000F0BA3" w:rsidRPr="000F0BA3" w14:paraId="0BA7513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5FB9B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F8AC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CB826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355A2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75250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D815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0BB4BC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FAC88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CED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CAA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1692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F3A6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4C9B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FC00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17 647 059,00</w:t>
            </w:r>
          </w:p>
        </w:tc>
      </w:tr>
      <w:tr w:rsidR="000F0BA3" w:rsidRPr="000F0BA3" w14:paraId="432D7B2C"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E4A6B8"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CA99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5E633AB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D104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309B2AC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C550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6BABB65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501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317C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14 269 289,00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7D0A7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906B1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D904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08B46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8 206 549,00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A23317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181 678 906,00</w:t>
            </w:r>
          </w:p>
        </w:tc>
      </w:tr>
      <w:tr w:rsidR="000F0BA3" w:rsidRPr="000F0BA3" w14:paraId="6FC0F0A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DB11C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54A5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40F58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17BE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7705E6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873C42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4C38CD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3F16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3D6D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11 028 160,00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A468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1 350 821,00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A43FF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AE34F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36CB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5 873 090,00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2DE28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126 995 760,00</w:t>
            </w:r>
          </w:p>
        </w:tc>
      </w:tr>
      <w:tr w:rsidR="000F0BA3" w:rsidRPr="000F0BA3" w14:paraId="20902EE9"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DD0C7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3E3F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BD06B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B79D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6C11F9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88E6F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5B62FF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F3CC3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EF73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3EA8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D533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271AF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223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5651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25 940 345,00</w:t>
            </w:r>
          </w:p>
        </w:tc>
      </w:tr>
      <w:tr w:rsidR="000F0BA3" w:rsidRPr="000F0BA3" w14:paraId="4240642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6645205"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AB7E8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22E74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0F52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47DDE6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6E748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11CE6AF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6E9BB1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BB1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9872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6D7C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4973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F1FB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4B6A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4 231 030,00</w:t>
            </w:r>
          </w:p>
        </w:tc>
      </w:tr>
      <w:tr w:rsidR="000F0BA3" w:rsidRPr="000F0BA3" w14:paraId="499E985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B4FB90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9776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E7EB3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385E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238298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2530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01B40FD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D0B1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3A3C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3036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B2F5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7B04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6903B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C11DB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24 511 771,00</w:t>
            </w:r>
          </w:p>
        </w:tc>
      </w:tr>
      <w:tr w:rsidR="000F0BA3" w:rsidRPr="000F0BA3" w14:paraId="3F25C095" w14:textId="77777777" w:rsidTr="000F0BA3">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447937A"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28F1A6E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599CE839"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385B9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C3051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4C2C5B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28ADC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69F04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75F9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25 595 326,00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EB248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8 134 577,00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E4D8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13 069 444,00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5A823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4 391 305,00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42C92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7 794 114,00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62CC8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222 596 272,00</w:t>
            </w:r>
          </w:p>
        </w:tc>
      </w:tr>
      <w:tr w:rsidR="000F0BA3" w:rsidRPr="000F0BA3" w14:paraId="628896F0"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59F7B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0C3F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3AEA426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015B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772BBC2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3DD5D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E56598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B60AC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C75F1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989C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BB80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37EB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52F34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4CD4B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28 538 076,00</w:t>
            </w:r>
          </w:p>
        </w:tc>
      </w:tr>
      <w:tr w:rsidR="000F0BA3" w:rsidRPr="000F0BA3" w14:paraId="53316D5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D13731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32330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DBB9C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72F04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32784C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C2AF8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278B7A3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DCB9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D824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0043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3495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5E5DF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47CA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29230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13 546 781,00</w:t>
            </w:r>
          </w:p>
        </w:tc>
      </w:tr>
      <w:tr w:rsidR="000F0BA3" w:rsidRPr="000F0BA3" w14:paraId="41FE6C53"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A3CFD2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954E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6CB0C8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ACF6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646D252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7B0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556E61B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A8CD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DEB8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5EAC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0D39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736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EA04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9EA3C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7 475 699,00</w:t>
            </w:r>
          </w:p>
        </w:tc>
      </w:tr>
      <w:tr w:rsidR="000F0BA3" w:rsidRPr="000F0BA3" w14:paraId="44835E4B"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8E943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95A5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D6CDE8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1D02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3EBB9D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49B4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00456B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3DBC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6229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522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6B8A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56CA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4579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5D11D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2 056 861,00</w:t>
            </w:r>
          </w:p>
        </w:tc>
      </w:tr>
      <w:tr w:rsidR="000F0BA3" w:rsidRPr="000F0BA3" w14:paraId="2B329B5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C54B9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F2ED9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90FFF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B764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3E951D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8AC8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5C2BCD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779DC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1326F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C9EC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8E5AF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4EE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8D01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7435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5 458 735,00</w:t>
            </w:r>
          </w:p>
        </w:tc>
      </w:tr>
      <w:tr w:rsidR="000F0BA3" w:rsidRPr="000F0BA3" w14:paraId="1B9C5BBB"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F7F604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C882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42071F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C138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73 277 413,00</w:t>
            </w:r>
          </w:p>
        </w:tc>
        <w:tc>
          <w:tcPr>
            <w:tcW w:w="111" w:type="pct"/>
            <w:tcBorders>
              <w:top w:val="nil"/>
              <w:left w:val="nil"/>
              <w:bottom w:val="single" w:sz="4" w:space="0" w:color="auto"/>
              <w:right w:val="single" w:sz="4" w:space="0" w:color="auto"/>
            </w:tcBorders>
            <w:shd w:val="clear" w:color="auto" w:fill="auto"/>
            <w:vAlign w:val="center"/>
            <w:hideMark/>
          </w:tcPr>
          <w:p w14:paraId="4EA40E1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D1BB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73 277 413,00</w:t>
            </w:r>
          </w:p>
        </w:tc>
        <w:tc>
          <w:tcPr>
            <w:tcW w:w="388" w:type="pct"/>
            <w:tcBorders>
              <w:top w:val="nil"/>
              <w:left w:val="nil"/>
              <w:bottom w:val="single" w:sz="4" w:space="0" w:color="auto"/>
              <w:right w:val="single" w:sz="4" w:space="0" w:color="auto"/>
            </w:tcBorders>
            <w:shd w:val="clear" w:color="auto" w:fill="auto"/>
            <w:vAlign w:val="center"/>
            <w:hideMark/>
          </w:tcPr>
          <w:p w14:paraId="1FDC03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680550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12 931 306,00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4A67C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10 284 278,00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7BF14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E4A6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8 560 104,00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CDEDC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1 724 174,00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2808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2 647 028,00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E9061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86 208 719,00</w:t>
            </w:r>
          </w:p>
        </w:tc>
      </w:tr>
      <w:tr w:rsidR="000F0BA3" w:rsidRPr="000F0BA3" w14:paraId="0F24B335"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877DC9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5730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E2AB0E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D1743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91 672 055,00</w:t>
            </w:r>
          </w:p>
        </w:tc>
        <w:tc>
          <w:tcPr>
            <w:tcW w:w="111" w:type="pct"/>
            <w:tcBorders>
              <w:top w:val="nil"/>
              <w:left w:val="nil"/>
              <w:bottom w:val="single" w:sz="4" w:space="0" w:color="auto"/>
              <w:right w:val="single" w:sz="4" w:space="0" w:color="auto"/>
            </w:tcBorders>
            <w:shd w:val="clear" w:color="auto" w:fill="auto"/>
            <w:vAlign w:val="center"/>
            <w:hideMark/>
          </w:tcPr>
          <w:p w14:paraId="1C6379A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3FE8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91 672 055,00</w:t>
            </w:r>
          </w:p>
        </w:tc>
        <w:tc>
          <w:tcPr>
            <w:tcW w:w="388" w:type="pct"/>
            <w:tcBorders>
              <w:top w:val="nil"/>
              <w:left w:val="nil"/>
              <w:bottom w:val="single" w:sz="4" w:space="0" w:color="auto"/>
              <w:right w:val="single" w:sz="4" w:space="0" w:color="auto"/>
            </w:tcBorders>
            <w:shd w:val="clear" w:color="auto" w:fill="auto"/>
            <w:vAlign w:val="center"/>
            <w:hideMark/>
          </w:tcPr>
          <w:p w14:paraId="41B5D40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794B9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16 177 422,00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96DE1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11 873 441,00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D263D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8 134 577,00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74CAF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3 101 732,00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F7B8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637 132,00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15B85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4 303 981,00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F0C8A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107 849 477,00</w:t>
            </w:r>
          </w:p>
        </w:tc>
      </w:tr>
      <w:tr w:rsidR="000F0BA3" w:rsidRPr="000F0BA3" w14:paraId="6CA4D7C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DFBB7A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C271F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B6B4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6EA6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44 497 724,00</w:t>
            </w:r>
          </w:p>
        </w:tc>
        <w:tc>
          <w:tcPr>
            <w:tcW w:w="111" w:type="pct"/>
            <w:tcBorders>
              <w:top w:val="nil"/>
              <w:left w:val="nil"/>
              <w:bottom w:val="single" w:sz="4" w:space="0" w:color="auto"/>
              <w:right w:val="nil"/>
            </w:tcBorders>
            <w:shd w:val="clear" w:color="auto" w:fill="auto"/>
            <w:vAlign w:val="center"/>
            <w:hideMark/>
          </w:tcPr>
          <w:p w14:paraId="4AF9EE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147F4B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44 497 724,00</w:t>
            </w:r>
          </w:p>
        </w:tc>
        <w:tc>
          <w:tcPr>
            <w:tcW w:w="388" w:type="pct"/>
            <w:tcBorders>
              <w:top w:val="nil"/>
              <w:left w:val="nil"/>
              <w:bottom w:val="single" w:sz="4" w:space="0" w:color="auto"/>
              <w:right w:val="single" w:sz="4" w:space="0" w:color="auto"/>
            </w:tcBorders>
            <w:shd w:val="clear" w:color="auto" w:fill="auto"/>
            <w:vAlign w:val="center"/>
            <w:hideMark/>
          </w:tcPr>
          <w:p w14:paraId="7084E6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7B6B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7 852 540,00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C4C1D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5 758 529,00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4CD2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2B0B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2 142 156,00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56768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261 750,00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12AB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2 094 011,00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4A54D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52 350 264,00</w:t>
            </w:r>
          </w:p>
        </w:tc>
      </w:tr>
      <w:tr w:rsidR="000F0BA3" w:rsidRPr="000F0BA3" w14:paraId="06B80FDD"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F6BED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32361"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E7116B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80E8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6E2D8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4D444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6E62C9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D606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CD0D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84F7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1 939 081,00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130FF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285 695,00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594F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50B0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C3F5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21 718 388,00</w:t>
            </w:r>
          </w:p>
        </w:tc>
      </w:tr>
      <w:tr w:rsidR="000F0BA3" w:rsidRPr="000F0BA3" w14:paraId="04DE5C9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45327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E5E12"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5B93A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3C79E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661EA0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00E0C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75FFE9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AC97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BD4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8A83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1 083 672,00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D84F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209 395,00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5DE5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30397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1A52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12 621 903,00</w:t>
            </w:r>
          </w:p>
        </w:tc>
      </w:tr>
      <w:tr w:rsidR="000F0BA3" w:rsidRPr="000F0BA3" w14:paraId="2ACF8669"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9202F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9755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680EE7"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10B4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13F799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CCDFF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25C11A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183E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92A16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B850D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1 757 201,00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0146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464 486,00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EE2E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696C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CE6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21 158 922,00</w:t>
            </w:r>
          </w:p>
        </w:tc>
      </w:tr>
      <w:tr w:rsidR="000F0BA3" w:rsidRPr="000F0BA3" w14:paraId="22DB9F15" w14:textId="77777777" w:rsidTr="000F0BA3">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643C3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E65F9A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2927F541"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CF89A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84268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B7D17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EC1A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50C0760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7D2E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6FDE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9A536E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37A7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A2D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42B0E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73 576 019,00</w:t>
            </w:r>
          </w:p>
        </w:tc>
      </w:tr>
      <w:tr w:rsidR="000F0BA3" w:rsidRPr="000F0BA3" w14:paraId="3EBC4494"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72B58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9FDA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174460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AE94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3891CFD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4CDEE7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1E5BAB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DC54D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3D06D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3D5B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D9CFF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0D22C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D29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92941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45 384 826,00</w:t>
            </w:r>
          </w:p>
        </w:tc>
      </w:tr>
      <w:tr w:rsidR="000F0BA3" w:rsidRPr="000F0BA3" w14:paraId="7C2655F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79FAE6B"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311B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FC7BD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6D9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2883C4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0E78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60200F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EEED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1BDC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EE3B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5C70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F4A9A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0B29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352D7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20 142 278,00</w:t>
            </w:r>
          </w:p>
        </w:tc>
      </w:tr>
      <w:tr w:rsidR="000F0BA3" w:rsidRPr="000F0BA3" w14:paraId="31BA167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BC937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2E31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87E206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ACDF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0814E4B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9752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5C56AB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405769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A3A8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83CC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4D20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D8AF0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BF59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D7ED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11 634 279,00</w:t>
            </w:r>
          </w:p>
        </w:tc>
      </w:tr>
      <w:tr w:rsidR="000F0BA3" w:rsidRPr="000F0BA3" w14:paraId="52E877D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AFD0C6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0B8B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4ADEE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572E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4CADF5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B9D7A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C9353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AF624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D29B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A783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609D0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7518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3A6D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EF0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5 678 396,00</w:t>
            </w:r>
          </w:p>
        </w:tc>
      </w:tr>
      <w:tr w:rsidR="000F0BA3" w:rsidRPr="000F0BA3" w14:paraId="17B73D18"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B4A094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3065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281D9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C04E5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52DAD0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6CE8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002160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B7C35B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24C5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AD63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DF82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A69DD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0228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8D0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7 929 873,00</w:t>
            </w:r>
          </w:p>
        </w:tc>
      </w:tr>
      <w:tr w:rsidR="000F0BA3" w:rsidRPr="000F0BA3" w14:paraId="26647447"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AF870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BF20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5BE1ED1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55225D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3B8254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EA60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6772BE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811FC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054C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E57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4591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F773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06F85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73252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28 191 193,00</w:t>
            </w:r>
          </w:p>
        </w:tc>
      </w:tr>
      <w:tr w:rsidR="000F0BA3" w:rsidRPr="000F0BA3" w14:paraId="04123F92"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CD82FC"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6EA6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FBE1D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14B0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66CBC5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27506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4E9715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1FB4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55A7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FB26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090B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046F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2548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5182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20 608 371,00</w:t>
            </w:r>
          </w:p>
        </w:tc>
      </w:tr>
      <w:tr w:rsidR="000F0BA3" w:rsidRPr="000F0BA3" w14:paraId="1656D99A"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B1D7784"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ED4A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AFD78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EBB1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0F8FD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208A3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A62F4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3CB7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14E4E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2410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68BA77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4E19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E6EBC5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3D0E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4 769 066,00</w:t>
            </w:r>
          </w:p>
        </w:tc>
      </w:tr>
      <w:tr w:rsidR="000F0BA3" w:rsidRPr="000F0BA3" w14:paraId="2AA92BD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CE6B45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0A3A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B30CC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E9A6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2775D5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E8F8B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13D9F8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19CD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E3ABF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4951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BE6C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5AED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2A97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0C37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1 331 863,00</w:t>
            </w:r>
          </w:p>
        </w:tc>
      </w:tr>
      <w:tr w:rsidR="000F0BA3" w:rsidRPr="000F0BA3" w14:paraId="36BF6C7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702C40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6DE8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333A9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5C1F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6F250BE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45FE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472FF2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76A7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01469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FFE6B8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6FA48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07DFB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1ED9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7BC84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1 481 893,00</w:t>
            </w:r>
          </w:p>
        </w:tc>
      </w:tr>
      <w:tr w:rsidR="000F0BA3" w:rsidRPr="000F0BA3" w14:paraId="33BD6A65"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8AFEF4F"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07C95BF"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06899762"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8139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38DBE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FD4A7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1896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4640664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9FB20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38 275 403,00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C7E0F1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1596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63EB8E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49646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7 188 546,00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9D39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305 586 320,00</w:t>
            </w:r>
          </w:p>
        </w:tc>
      </w:tr>
      <w:tr w:rsidR="000F0BA3" w:rsidRPr="000F0BA3" w14:paraId="50D1DE1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4A770E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6A2D09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4F2A058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23EF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117 543 472,00</w:t>
            </w:r>
          </w:p>
        </w:tc>
        <w:tc>
          <w:tcPr>
            <w:tcW w:w="111" w:type="pct"/>
            <w:tcBorders>
              <w:top w:val="nil"/>
              <w:left w:val="nil"/>
              <w:bottom w:val="single" w:sz="4" w:space="0" w:color="auto"/>
              <w:right w:val="single" w:sz="4" w:space="0" w:color="auto"/>
            </w:tcBorders>
            <w:shd w:val="clear" w:color="auto" w:fill="auto"/>
            <w:vAlign w:val="center"/>
            <w:hideMark/>
          </w:tcPr>
          <w:p w14:paraId="6FA236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D1467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E4476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117 543 472,00</w:t>
            </w:r>
          </w:p>
        </w:tc>
        <w:tc>
          <w:tcPr>
            <w:tcW w:w="346" w:type="pct"/>
            <w:tcBorders>
              <w:top w:val="nil"/>
              <w:left w:val="nil"/>
              <w:bottom w:val="single" w:sz="4" w:space="0" w:color="auto"/>
              <w:right w:val="nil"/>
            </w:tcBorders>
            <w:shd w:val="clear" w:color="auto" w:fill="auto"/>
            <w:vAlign w:val="center"/>
            <w:hideMark/>
          </w:tcPr>
          <w:p w14:paraId="1A9496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60B8C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9C7E9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B0018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36654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20 742 966,00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D7AC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48FDEF4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138 286 438,00</w:t>
            </w:r>
          </w:p>
        </w:tc>
      </w:tr>
      <w:tr w:rsidR="000F0BA3" w:rsidRPr="000F0BA3" w14:paraId="4C80A7AB"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E42345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CDF67A4"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197DD9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CA99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22 923 998,00</w:t>
            </w:r>
          </w:p>
        </w:tc>
        <w:tc>
          <w:tcPr>
            <w:tcW w:w="111" w:type="pct"/>
            <w:tcBorders>
              <w:top w:val="nil"/>
              <w:left w:val="nil"/>
              <w:bottom w:val="single" w:sz="4" w:space="0" w:color="auto"/>
              <w:right w:val="single" w:sz="4" w:space="0" w:color="auto"/>
            </w:tcBorders>
            <w:shd w:val="clear" w:color="auto" w:fill="auto"/>
            <w:vAlign w:val="center"/>
            <w:hideMark/>
          </w:tcPr>
          <w:p w14:paraId="48A4025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FAAB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9917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22 923 998,00</w:t>
            </w:r>
          </w:p>
        </w:tc>
        <w:tc>
          <w:tcPr>
            <w:tcW w:w="346" w:type="pct"/>
            <w:tcBorders>
              <w:top w:val="nil"/>
              <w:left w:val="nil"/>
              <w:bottom w:val="single" w:sz="4" w:space="0" w:color="auto"/>
              <w:right w:val="nil"/>
            </w:tcBorders>
            <w:shd w:val="clear" w:color="auto" w:fill="auto"/>
            <w:vAlign w:val="center"/>
            <w:hideMark/>
          </w:tcPr>
          <w:p w14:paraId="3127EC9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4 212 250,00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ACE5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3 375 840,00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E78E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2 802 456,00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6117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D9A5B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B79D2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836 410,00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1486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27 136 248,00</w:t>
            </w:r>
          </w:p>
        </w:tc>
      </w:tr>
      <w:tr w:rsidR="000F0BA3" w:rsidRPr="000F0BA3" w14:paraId="7DD7C7B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EAD23C2"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1C51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1D3391ED"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71E0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49 379 524,00</w:t>
            </w:r>
          </w:p>
        </w:tc>
        <w:tc>
          <w:tcPr>
            <w:tcW w:w="111" w:type="pct"/>
            <w:tcBorders>
              <w:top w:val="nil"/>
              <w:left w:val="nil"/>
              <w:bottom w:val="single" w:sz="4" w:space="0" w:color="auto"/>
              <w:right w:val="single" w:sz="4" w:space="0" w:color="auto"/>
            </w:tcBorders>
            <w:shd w:val="clear" w:color="auto" w:fill="auto"/>
            <w:vAlign w:val="center"/>
            <w:hideMark/>
          </w:tcPr>
          <w:p w14:paraId="51CDD36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3446A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8730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49 379 524,00</w:t>
            </w:r>
          </w:p>
        </w:tc>
        <w:tc>
          <w:tcPr>
            <w:tcW w:w="346" w:type="pct"/>
            <w:tcBorders>
              <w:top w:val="nil"/>
              <w:left w:val="nil"/>
              <w:bottom w:val="single" w:sz="4" w:space="0" w:color="auto"/>
              <w:right w:val="nil"/>
            </w:tcBorders>
            <w:shd w:val="clear" w:color="auto" w:fill="auto"/>
            <w:vAlign w:val="center"/>
            <w:hideMark/>
          </w:tcPr>
          <w:p w14:paraId="6D5DD6A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8 243 401,00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FFB6A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7 542 625,00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410031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7 542 625,00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54111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20FAA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3D655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700 776,00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6662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57 622 925,00</w:t>
            </w:r>
          </w:p>
        </w:tc>
      </w:tr>
      <w:tr w:rsidR="000F0BA3" w:rsidRPr="000F0BA3" w14:paraId="2D569584"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A14EFE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51F1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26C717A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E2B75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1AA020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F998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684F7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19BD2AE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47D6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EB72F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A6DCD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3EB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43143B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FFB88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47 838 424,00</w:t>
            </w:r>
          </w:p>
        </w:tc>
      </w:tr>
      <w:tr w:rsidR="000F0BA3" w:rsidRPr="000F0BA3" w14:paraId="378A975C"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B2C29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F17C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2A11FA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A4890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3CEBC72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4302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F94F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5D5B30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E6AB7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0044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84B28F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6F06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69E70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D1AA9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42 810 681,00</w:t>
            </w:r>
          </w:p>
        </w:tc>
      </w:tr>
      <w:tr w:rsidR="000F0BA3" w:rsidRPr="000F0BA3" w14:paraId="47724D6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5ADD6DD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C1E5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B4906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156EA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7342DA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BEA4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B20B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5B6DD6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FC50E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CBA7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F0BA3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239A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D9E40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0DAB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2 842 658,00</w:t>
            </w:r>
          </w:p>
        </w:tc>
      </w:tr>
      <w:tr w:rsidR="000F0BA3" w:rsidRPr="000F0BA3" w14:paraId="395EF4E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710D98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64A8A"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66DF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84A04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4F05829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6F703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30988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2258C69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C679C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982C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5A15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0407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E58A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F7254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590 872,00</w:t>
            </w:r>
          </w:p>
        </w:tc>
      </w:tr>
      <w:tr w:rsidR="000F0BA3" w:rsidRPr="000F0BA3" w14:paraId="427B0B1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AE549E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03D65"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64FFA73"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47CE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1EC795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012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98ED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6DDE4C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3199B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DE2D2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C2B8F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3DF6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2C3D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6360C1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1 594 213,00</w:t>
            </w:r>
          </w:p>
        </w:tc>
      </w:tr>
      <w:tr w:rsidR="000F0BA3" w:rsidRPr="000F0BA3" w14:paraId="645B120E"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65AD2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28AF85C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70AD203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BA3C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4FB35F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71C0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0173E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64C7F13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1 315 729,00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7D50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924 830,00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72F0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909 820,00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7BC38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08DE2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4006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43E9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8 850 069,00</w:t>
            </w:r>
          </w:p>
        </w:tc>
      </w:tr>
      <w:tr w:rsidR="000F0BA3" w:rsidRPr="000F0BA3" w14:paraId="0141CC92" w14:textId="77777777" w:rsidTr="000F0BA3">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14D09B6C"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21E74D23"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86F57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8356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56A40E5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C8077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D40A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3904F7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4605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347A46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E7B26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8ADFC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B7C67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4474C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18 527 141,00</w:t>
            </w:r>
          </w:p>
        </w:tc>
      </w:tr>
      <w:tr w:rsidR="000F0BA3" w:rsidRPr="000F0BA3" w14:paraId="3EF2543A" w14:textId="77777777" w:rsidTr="000F0BA3">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5451A65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69B3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0A5D62D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A5FE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6 330 306,00</w:t>
            </w:r>
          </w:p>
        </w:tc>
        <w:tc>
          <w:tcPr>
            <w:tcW w:w="111" w:type="pct"/>
            <w:tcBorders>
              <w:top w:val="nil"/>
              <w:left w:val="nil"/>
              <w:bottom w:val="single" w:sz="4" w:space="0" w:color="auto"/>
              <w:right w:val="nil"/>
            </w:tcBorders>
            <w:shd w:val="clear" w:color="auto" w:fill="auto"/>
            <w:vAlign w:val="center"/>
            <w:hideMark/>
          </w:tcPr>
          <w:p w14:paraId="6A2D658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6A9DB2F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EE727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6 330 306,00</w:t>
            </w:r>
          </w:p>
        </w:tc>
        <w:tc>
          <w:tcPr>
            <w:tcW w:w="346" w:type="pct"/>
            <w:tcBorders>
              <w:top w:val="nil"/>
              <w:left w:val="nil"/>
              <w:bottom w:val="single" w:sz="4" w:space="0" w:color="auto"/>
              <w:right w:val="nil"/>
            </w:tcBorders>
            <w:shd w:val="clear" w:color="auto" w:fill="auto"/>
            <w:vAlign w:val="center"/>
            <w:hideMark/>
          </w:tcPr>
          <w:p w14:paraId="44E683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994 769,00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4AEA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581 689,00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159DB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581 689,00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500B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CAE40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9A5F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540FE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7 325 075,00</w:t>
            </w:r>
          </w:p>
        </w:tc>
      </w:tr>
      <w:tr w:rsidR="000F0BA3" w:rsidRPr="000F0BA3" w14:paraId="27E17565"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19609F6"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4091ADB"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57FA09"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1FE0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FFEB39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3B9E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F4B42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654EB89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80C7E4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21 146 778,00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2563D1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71A10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8 520 272,00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3A3F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320 297,00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9310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2 357 805,00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F757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156 697 241,00</w:t>
            </w:r>
          </w:p>
        </w:tc>
      </w:tr>
      <w:tr w:rsidR="000F0BA3" w:rsidRPr="000F0BA3" w14:paraId="69E64BF3" w14:textId="77777777" w:rsidTr="000F0BA3">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0F616F2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F1B4E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7EB619A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02C8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76 637 235,00</w:t>
            </w:r>
          </w:p>
        </w:tc>
        <w:tc>
          <w:tcPr>
            <w:tcW w:w="111" w:type="pct"/>
            <w:tcBorders>
              <w:top w:val="nil"/>
              <w:left w:val="nil"/>
              <w:bottom w:val="single" w:sz="4" w:space="0" w:color="auto"/>
              <w:right w:val="single" w:sz="4" w:space="0" w:color="auto"/>
            </w:tcBorders>
            <w:shd w:val="clear" w:color="auto" w:fill="auto"/>
            <w:vAlign w:val="center"/>
            <w:hideMark/>
          </w:tcPr>
          <w:p w14:paraId="24CBFB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8ADD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6EAC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76 637 235,00</w:t>
            </w:r>
          </w:p>
        </w:tc>
        <w:tc>
          <w:tcPr>
            <w:tcW w:w="346" w:type="pct"/>
            <w:tcBorders>
              <w:top w:val="nil"/>
              <w:left w:val="nil"/>
              <w:bottom w:val="single" w:sz="4" w:space="0" w:color="auto"/>
              <w:right w:val="nil"/>
            </w:tcBorders>
            <w:shd w:val="clear" w:color="auto" w:fill="auto"/>
            <w:vAlign w:val="center"/>
            <w:hideMark/>
          </w:tcPr>
          <w:p w14:paraId="72EAC0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13 308 874,00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E11D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12 183 119,00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4004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07FE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6 764 696,00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B3FCF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320 297,00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FD1E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1 125 755,00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7BCFF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89 946 109,00</w:t>
            </w:r>
          </w:p>
        </w:tc>
      </w:tr>
      <w:tr w:rsidR="000F0BA3" w:rsidRPr="000F0BA3" w14:paraId="6A5740A2"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FC8C2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9AB7E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8EB23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45723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70 836 719,00</w:t>
            </w:r>
          </w:p>
        </w:tc>
        <w:tc>
          <w:tcPr>
            <w:tcW w:w="111" w:type="pct"/>
            <w:tcBorders>
              <w:top w:val="nil"/>
              <w:left w:val="nil"/>
              <w:bottom w:val="single" w:sz="4" w:space="0" w:color="auto"/>
              <w:right w:val="single" w:sz="4" w:space="0" w:color="auto"/>
            </w:tcBorders>
            <w:shd w:val="clear" w:color="auto" w:fill="auto"/>
            <w:vAlign w:val="center"/>
            <w:hideMark/>
          </w:tcPr>
          <w:p w14:paraId="4E07F7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B1D36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0769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70 836 719,00</w:t>
            </w:r>
          </w:p>
        </w:tc>
        <w:tc>
          <w:tcPr>
            <w:tcW w:w="346" w:type="pct"/>
            <w:tcBorders>
              <w:top w:val="nil"/>
              <w:left w:val="nil"/>
              <w:bottom w:val="single" w:sz="4" w:space="0" w:color="auto"/>
              <w:right w:val="nil"/>
            </w:tcBorders>
            <w:shd w:val="clear" w:color="auto" w:fill="auto"/>
            <w:vAlign w:val="center"/>
            <w:hideMark/>
          </w:tcPr>
          <w:p w14:paraId="06546F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12 249 920,00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364E0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11 205 859,00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5CFE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AB7D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6 250 559,00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FEFBE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296 179,00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1391A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1 044 061,00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C7C82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83 086 639,00</w:t>
            </w:r>
          </w:p>
        </w:tc>
      </w:tr>
      <w:tr w:rsidR="000F0BA3" w:rsidRPr="000F0BA3" w14:paraId="29308651"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057826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32BDC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747A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74624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CEC0A3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5210C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5A0F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6AFFB25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68DCC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EA11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9F4B2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129A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BCA0C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7081C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3 034 081,00</w:t>
            </w:r>
          </w:p>
        </w:tc>
      </w:tr>
      <w:tr w:rsidR="000F0BA3" w:rsidRPr="000F0BA3" w14:paraId="24CAFD3A"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59D9A0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AFF1F"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E8A1669"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8AA54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5BF3FE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77163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9C32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543C7A1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24136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0A25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479EA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9D2B0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8984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9F1A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1 176 765,00</w:t>
            </w:r>
          </w:p>
        </w:tc>
      </w:tr>
      <w:tr w:rsidR="000F0BA3" w:rsidRPr="000F0BA3" w14:paraId="710407EF"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A6157AA"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CD41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110A30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4B6AB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664984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78D7F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02AFC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521DEE8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3D8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9926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BED1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A34E6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0428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5852C5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2 648 624,00</w:t>
            </w:r>
          </w:p>
        </w:tc>
      </w:tr>
      <w:tr w:rsidR="000F0BA3" w:rsidRPr="000F0BA3" w14:paraId="0F5189B9"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2B14A58"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DE8D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47593B0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3AF9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028D068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74074E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D2D36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790450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8BB9B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4 872 683,00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6017F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3 933 033,00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8435F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166F3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B6475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765 217,00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ADB6F8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37 586 004,00</w:t>
            </w:r>
          </w:p>
        </w:tc>
      </w:tr>
      <w:tr w:rsidR="000F0BA3" w:rsidRPr="000F0BA3" w14:paraId="36249977"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61D3A3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F8980"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5AE9D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C8A3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6272FA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5B435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33A3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682542F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88006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4 208 693,00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858D5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3 403 006,00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B6B5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A0C4D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7AB36D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625 426,00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643A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32 227 465,00</w:t>
            </w:r>
          </w:p>
        </w:tc>
      </w:tr>
      <w:tr w:rsidR="000F0BA3" w:rsidRPr="000F0BA3" w14:paraId="451FF651"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5202BB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A023E"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74DA8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F0CE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4C1DB4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A1581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BCD4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0921C55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9B35B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67F13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E9E89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0DD3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46E6A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E7AE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2 557 165,00</w:t>
            </w:r>
          </w:p>
        </w:tc>
      </w:tr>
      <w:tr w:rsidR="000F0BA3" w:rsidRPr="000F0BA3" w14:paraId="4EB5F090"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63969DF"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F9829"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9D120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C91B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E2AA4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E4A9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57676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B25A0E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9A54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B8B2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CA4F7B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C04D8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6AD4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77CB1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322 691,00</w:t>
            </w:r>
          </w:p>
        </w:tc>
      </w:tr>
      <w:tr w:rsidR="000F0BA3" w:rsidRPr="000F0BA3" w14:paraId="5CEF6F6B"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4DAB6A7"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E058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47C6B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A03CA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3444373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06798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709C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5A33117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31AA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076C50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7248E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662D2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3929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EB177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2 478 683,00</w:t>
            </w:r>
          </w:p>
        </w:tc>
      </w:tr>
      <w:tr w:rsidR="000F0BA3" w:rsidRPr="000F0BA3" w14:paraId="3FEE8F2C"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8923123"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400A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3C4ADB71"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D15BC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BB10C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7F653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5A5D9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2AC58B0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735A3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58E58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6ADF3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F00F82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3D919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827D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15 996 749,00</w:t>
            </w:r>
          </w:p>
        </w:tc>
      </w:tr>
      <w:tr w:rsidR="000F0BA3" w:rsidRPr="000F0BA3" w14:paraId="34441D16" w14:textId="77777777" w:rsidTr="000F0BA3">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F759CF"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D375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2880AF9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DDFDE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11 193 123,00</w:t>
            </w:r>
          </w:p>
        </w:tc>
        <w:tc>
          <w:tcPr>
            <w:tcW w:w="111" w:type="pct"/>
            <w:tcBorders>
              <w:top w:val="nil"/>
              <w:left w:val="nil"/>
              <w:bottom w:val="single" w:sz="4" w:space="0" w:color="auto"/>
              <w:right w:val="nil"/>
            </w:tcBorders>
            <w:shd w:val="clear" w:color="auto" w:fill="auto"/>
            <w:vAlign w:val="center"/>
            <w:hideMark/>
          </w:tcPr>
          <w:p w14:paraId="3E62D8B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7120D51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39BFA2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11 193 123,00</w:t>
            </w:r>
          </w:p>
        </w:tc>
        <w:tc>
          <w:tcPr>
            <w:tcW w:w="346" w:type="pct"/>
            <w:tcBorders>
              <w:top w:val="nil"/>
              <w:left w:val="nil"/>
              <w:bottom w:val="single" w:sz="4" w:space="0" w:color="auto"/>
              <w:right w:val="nil"/>
            </w:tcBorders>
            <w:shd w:val="clear" w:color="auto" w:fill="auto"/>
            <w:vAlign w:val="center"/>
            <w:hideMark/>
          </w:tcPr>
          <w:p w14:paraId="61D8442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1 975 256,00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BC009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1 672 973,00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6F41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1 488 303,00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3472E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281BF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AC4F69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302 283,00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3408D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13 168 379,00</w:t>
            </w:r>
          </w:p>
        </w:tc>
      </w:tr>
      <w:tr w:rsidR="000F0BA3" w:rsidRPr="000F0BA3" w14:paraId="0911923C"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41CADEF"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4B49749A"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5C0B1C6C"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E4B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3ACA52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49195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C5D293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7D0224C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64AAA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987950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6DE2F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FAA313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2F105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B9332D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180 841 711,00</w:t>
            </w:r>
          </w:p>
        </w:tc>
      </w:tr>
      <w:tr w:rsidR="000F0BA3" w:rsidRPr="000F0BA3" w14:paraId="001E16B1"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223C9AA"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31FC254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312EAFD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1CD1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57AD5B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AEE74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EB7DF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254D1BA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2B30E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00208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EDAD1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17475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7CC1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FD43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29 299 813,00</w:t>
            </w:r>
          </w:p>
        </w:tc>
      </w:tr>
      <w:tr w:rsidR="000F0BA3" w:rsidRPr="000F0BA3" w14:paraId="49FA77C3"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D593F46"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03DD120A"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09AE92"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7B05E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4B9F751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5B05D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FAC0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2BC9E41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3FA2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3749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102E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D116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66CFE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942FD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11 083 357,00</w:t>
            </w:r>
          </w:p>
        </w:tc>
      </w:tr>
      <w:tr w:rsidR="000F0BA3" w:rsidRPr="000F0BA3" w14:paraId="6C8DE734"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8D142D1"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EFD10A2"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D740658"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2442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451BBF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84C1C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0BE7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57C0209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AFE69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2D707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3F6D2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4A545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92872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573B6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8 914 622,00</w:t>
            </w:r>
          </w:p>
        </w:tc>
      </w:tr>
      <w:tr w:rsidR="000F0BA3" w:rsidRPr="000F0BA3" w14:paraId="19F65495"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EBB67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5FC3E7BE"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799E4F2B"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9501B1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212BD5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F57A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F17B4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2B12363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4B5DDE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0DBF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7F3F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C1F05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2DB55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9270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3 131 394,00</w:t>
            </w:r>
          </w:p>
        </w:tc>
      </w:tr>
      <w:tr w:rsidR="000F0BA3" w:rsidRPr="000F0BA3" w14:paraId="534A6C01"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17983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16367542"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23D1634"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89AFB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0925FB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23EFC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B2B4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24BCF13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7E26F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5A8B7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8A179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B7EE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0D40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E251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6 170 440,00</w:t>
            </w:r>
          </w:p>
        </w:tc>
      </w:tr>
      <w:tr w:rsidR="000F0BA3" w:rsidRPr="000F0BA3" w14:paraId="350BB22C"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91E37A1"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7491074" w14:textId="77777777" w:rsidR="000F0BA3" w:rsidRPr="000F0BA3" w:rsidRDefault="000F0BA3" w:rsidP="000F0BA3">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908FA5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879EC3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08690F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89EFD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C35FE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5942F55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CBBF7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7CE11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D322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ED626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E42B3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5B6A5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69 670 428,00</w:t>
            </w:r>
          </w:p>
        </w:tc>
      </w:tr>
      <w:tr w:rsidR="000F0BA3" w:rsidRPr="000F0BA3" w14:paraId="35D8B8CB"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BF13A9"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1ED6B"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DE1675"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F10789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55F037D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9A0E6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027C8E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715342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262B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5BCFA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3B281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7CF68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0B926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FB898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37 939 403,00</w:t>
            </w:r>
          </w:p>
        </w:tc>
      </w:tr>
      <w:tr w:rsidR="000F0BA3" w:rsidRPr="000F0BA3" w14:paraId="16F64167"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5636242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6C9C8"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347EC0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3691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1D76B88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90EA8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8229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44862D7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8AF09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3DB4B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49B5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BA647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CADD0E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3D8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12 947 644,00</w:t>
            </w:r>
          </w:p>
        </w:tc>
      </w:tr>
      <w:tr w:rsidR="000F0BA3" w:rsidRPr="000F0BA3" w14:paraId="1B51E0B5"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037CBBD"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FB16D"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96A36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07719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3C9CCE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BDE81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E7EE5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529AE4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B0EF07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2B10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21AB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CC2D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FC97B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5566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10 485 133,00</w:t>
            </w:r>
          </w:p>
        </w:tc>
      </w:tr>
      <w:tr w:rsidR="000F0BA3" w:rsidRPr="000F0BA3" w14:paraId="4769A228"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F264703"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7F0DF6"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478856"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46094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5FDEF8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7E7B60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3E01A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68D253D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E70F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45155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515B9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3287C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9040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D0657F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8 298 248,00</w:t>
            </w:r>
          </w:p>
        </w:tc>
      </w:tr>
      <w:tr w:rsidR="000F0BA3" w:rsidRPr="000F0BA3" w14:paraId="06A16566" w14:textId="77777777" w:rsidTr="000F0BA3">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A7EA2F0"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D92D4"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003686FE"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E565B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697AD93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ED129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EFEAE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7412650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BB56C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FBD20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B60F72"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37B5BC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7C84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F2E7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14 911 674,00</w:t>
            </w:r>
          </w:p>
        </w:tc>
      </w:tr>
      <w:tr w:rsidR="000F0BA3" w:rsidRPr="000F0BA3" w14:paraId="14632A0E" w14:textId="77777777" w:rsidTr="000F0BA3">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8BBB266" w14:textId="77777777" w:rsidR="000F0BA3" w:rsidRPr="000F0BA3" w:rsidRDefault="000F0BA3" w:rsidP="000F0BA3">
            <w:pPr>
              <w:spacing w:after="0"/>
              <w:jc w:val="both"/>
              <w:rPr>
                <w:rFonts w:ascii="Arial" w:hAnsi="Arial" w:cs="Arial"/>
                <w:sz w:val="16"/>
                <w:szCs w:val="16"/>
              </w:rPr>
            </w:pPr>
            <w:r w:rsidRPr="000F0BA3">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7E3A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50A6179F"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EE51C4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067BCB9C"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3EC9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B31BF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0F438C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D70BFF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8167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C0ED0"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51321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FC08E7"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EE709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66 959 796,00</w:t>
            </w:r>
          </w:p>
        </w:tc>
      </w:tr>
      <w:tr w:rsidR="000F0BA3" w:rsidRPr="000F0BA3" w14:paraId="17FDFC3C" w14:textId="77777777" w:rsidTr="000F0BA3">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B510798"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D280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14D41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19E18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5BEEE4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1E20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D8A5F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4E62FD5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9EF1D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5AB188A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D4083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4C4C23D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0088EC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5968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54 249 765,00</w:t>
            </w:r>
          </w:p>
        </w:tc>
      </w:tr>
      <w:tr w:rsidR="000F0BA3" w:rsidRPr="000F0BA3" w14:paraId="282EA924"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05C24FA2"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B86C"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30AE0C"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391DFA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2E3D9C40" w14:textId="77777777" w:rsidR="000F0BA3" w:rsidRPr="000F0BA3" w:rsidRDefault="000F0BA3" w:rsidP="000F0BA3">
            <w:pPr>
              <w:spacing w:after="0"/>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A01EE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CDC9E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72C84C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2449F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5037604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7556C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B904D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9F2071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06FD4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5 961 570,00</w:t>
            </w:r>
          </w:p>
        </w:tc>
      </w:tr>
      <w:tr w:rsidR="000F0BA3" w:rsidRPr="000F0BA3" w14:paraId="115455C5"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11B8DB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196653"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E774FC0"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23B4B2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17BFA95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ECFED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CDCC7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672A3371"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046F0F"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1A2579B4"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BAAD6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569B3F6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1CDC3D5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2A1429"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2 314 752,00</w:t>
            </w:r>
          </w:p>
        </w:tc>
      </w:tr>
      <w:tr w:rsidR="000F0BA3" w:rsidRPr="000F0BA3" w14:paraId="568C5D49" w14:textId="77777777" w:rsidTr="000F0BA3">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B6B171E" w14:textId="77777777" w:rsidR="000F0BA3" w:rsidRPr="000F0BA3" w:rsidRDefault="000F0BA3" w:rsidP="000F0BA3">
            <w:pPr>
              <w:spacing w:after="0"/>
              <w:jc w:val="both"/>
              <w:rPr>
                <w:rFonts w:ascii="Arial" w:hAnsi="Arial" w:cs="Arial"/>
                <w:color w:val="00B050"/>
                <w:sz w:val="16"/>
                <w:szCs w:val="16"/>
              </w:rPr>
            </w:pPr>
            <w:r w:rsidRPr="000F0BA3">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2CEB7" w14:textId="77777777" w:rsidR="000F0BA3" w:rsidRPr="000F0BA3" w:rsidRDefault="000F0BA3" w:rsidP="000F0BA3">
            <w:pPr>
              <w:spacing w:after="0"/>
              <w:jc w:val="center"/>
              <w:rPr>
                <w:rFonts w:ascii="Arial" w:hAnsi="Arial" w:cs="Arial"/>
                <w:sz w:val="16"/>
                <w:szCs w:val="16"/>
              </w:rPr>
            </w:pPr>
            <w:r w:rsidRPr="000F0BA3">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A0FCDA" w14:textId="77777777" w:rsidR="000F0BA3" w:rsidRPr="000F0BA3" w:rsidRDefault="000F0BA3" w:rsidP="000F0BA3">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0FDC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24E4992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D5440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A014A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5845A0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230B4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1573845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8111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49A54F6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5E47317"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20348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4 433 709,00</w:t>
            </w:r>
          </w:p>
        </w:tc>
      </w:tr>
      <w:tr w:rsidR="000F0BA3" w:rsidRPr="000F0BA3" w14:paraId="63C299B0" w14:textId="77777777" w:rsidTr="000F0BA3">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1E39A7A"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11</w:t>
            </w:r>
            <w:r w:rsidRPr="000F0BA3">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3AA15CE" w14:textId="77777777" w:rsidR="000F0BA3" w:rsidRPr="000F0BA3" w:rsidRDefault="000F0BA3" w:rsidP="000F0BA3">
            <w:pPr>
              <w:spacing w:after="0"/>
              <w:jc w:val="center"/>
              <w:rPr>
                <w:rFonts w:ascii="Arial" w:hAnsi="Arial" w:cs="Arial"/>
                <w:color w:val="000000"/>
                <w:sz w:val="16"/>
                <w:szCs w:val="16"/>
              </w:rPr>
            </w:pPr>
            <w:r w:rsidRPr="000F0BA3">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5F1377B8" w14:textId="77777777" w:rsidR="000F0BA3" w:rsidRPr="000F0BA3" w:rsidRDefault="000F0BA3" w:rsidP="000F0BA3">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8E4BFA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4A998CD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FBDC54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2E467AE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60E5D3A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F5581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E40C9C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689173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644D00A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791F1F2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FAC0C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101 882 353,00</w:t>
            </w:r>
          </w:p>
        </w:tc>
      </w:tr>
      <w:tr w:rsidR="000F0BA3" w:rsidRPr="000F0BA3" w14:paraId="56028DEC" w14:textId="77777777" w:rsidTr="000F0BA3">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B8ED765"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1EA0B1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AB8638C" w14:textId="77777777" w:rsidR="000F0BA3" w:rsidRPr="000F0BA3" w:rsidRDefault="000F0BA3" w:rsidP="000F0BA3">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CFC4CE"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13BDEF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9D957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07C3B71"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9013AE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4F3CF25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0294E83"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7BB5FB29"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0F71529A"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097A976B"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3F0FA38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27 994 951,00</w:t>
            </w:r>
          </w:p>
        </w:tc>
      </w:tr>
      <w:tr w:rsidR="000F0BA3" w:rsidRPr="000F0BA3" w14:paraId="03F59FC3" w14:textId="77777777" w:rsidTr="000F0BA3">
        <w:trPr>
          <w:trHeight w:val="915"/>
        </w:trPr>
        <w:tc>
          <w:tcPr>
            <w:tcW w:w="559" w:type="pct"/>
            <w:tcBorders>
              <w:top w:val="nil"/>
              <w:left w:val="single" w:sz="8" w:space="0" w:color="auto"/>
              <w:bottom w:val="single" w:sz="8" w:space="0" w:color="auto"/>
              <w:right w:val="nil"/>
            </w:tcBorders>
            <w:shd w:val="clear" w:color="auto" w:fill="auto"/>
            <w:vAlign w:val="center"/>
            <w:hideMark/>
          </w:tcPr>
          <w:p w14:paraId="3B0B82EE" w14:textId="77777777" w:rsidR="000F0BA3" w:rsidRPr="000F0BA3" w:rsidRDefault="000F0BA3" w:rsidP="000F0BA3">
            <w:pPr>
              <w:spacing w:after="0"/>
              <w:rPr>
                <w:rFonts w:ascii="Arial" w:hAnsi="Arial" w:cs="Arial"/>
                <w:color w:val="00B050"/>
                <w:sz w:val="16"/>
                <w:szCs w:val="16"/>
              </w:rPr>
            </w:pPr>
            <w:r w:rsidRPr="000F0BA3">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43AAC964" w14:textId="77777777" w:rsidR="000F0BA3" w:rsidRPr="000F0BA3" w:rsidRDefault="000F0BA3" w:rsidP="000F0BA3">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9FCCE82" w14:textId="77777777" w:rsidR="000F0BA3" w:rsidRPr="000F0BA3" w:rsidRDefault="000F0BA3" w:rsidP="000F0BA3">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B082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6AC4791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E67292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A35C8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6421247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6681EF3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C39522"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D0600"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2B1C273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7219FE96"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8BFD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17 170 049,00</w:t>
            </w:r>
          </w:p>
        </w:tc>
      </w:tr>
      <w:tr w:rsidR="000F0BA3" w:rsidRPr="000F0BA3" w14:paraId="117ECF73" w14:textId="77777777" w:rsidTr="000F0BA3">
        <w:trPr>
          <w:trHeight w:val="690"/>
        </w:trPr>
        <w:tc>
          <w:tcPr>
            <w:tcW w:w="559" w:type="pct"/>
            <w:tcBorders>
              <w:top w:val="nil"/>
              <w:left w:val="single" w:sz="8" w:space="0" w:color="auto"/>
              <w:bottom w:val="single" w:sz="8" w:space="0" w:color="auto"/>
              <w:right w:val="nil"/>
            </w:tcBorders>
            <w:shd w:val="clear" w:color="auto" w:fill="auto"/>
            <w:vAlign w:val="center"/>
            <w:hideMark/>
          </w:tcPr>
          <w:p w14:paraId="00FEB5D7" w14:textId="77777777" w:rsidR="000F0BA3" w:rsidRPr="000F0BA3" w:rsidRDefault="000F0BA3" w:rsidP="000F0BA3">
            <w:pPr>
              <w:spacing w:after="0"/>
              <w:rPr>
                <w:rFonts w:ascii="Arial" w:hAnsi="Arial" w:cs="Arial"/>
                <w:color w:val="00B050"/>
                <w:sz w:val="16"/>
                <w:szCs w:val="16"/>
              </w:rPr>
            </w:pPr>
            <w:r w:rsidRPr="000F0BA3">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46929CD9" w14:textId="77777777" w:rsidR="000F0BA3" w:rsidRPr="000F0BA3" w:rsidRDefault="000F0BA3" w:rsidP="000F0BA3">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0197FCF7" w14:textId="77777777" w:rsidR="000F0BA3" w:rsidRPr="000F0BA3" w:rsidRDefault="000F0BA3" w:rsidP="000F0BA3">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03D4A"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55CC0425"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EC7D09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299FFD5"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08F85318"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3998627C"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60713AD"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8AAB83"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7AE2AE5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6547DD4E"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01EA1B" w14:textId="77777777" w:rsidR="000F0BA3" w:rsidRPr="000F0BA3" w:rsidRDefault="000F0BA3" w:rsidP="000F0BA3">
            <w:pPr>
              <w:spacing w:after="0"/>
              <w:jc w:val="right"/>
              <w:rPr>
                <w:rFonts w:ascii="Arial" w:hAnsi="Arial" w:cs="Arial"/>
                <w:color w:val="00B050"/>
                <w:sz w:val="16"/>
                <w:szCs w:val="16"/>
              </w:rPr>
            </w:pPr>
            <w:r w:rsidRPr="000F0BA3">
              <w:rPr>
                <w:rFonts w:ascii="Arial" w:hAnsi="Arial" w:cs="Arial"/>
                <w:color w:val="00B050"/>
                <w:sz w:val="16"/>
                <w:szCs w:val="16"/>
              </w:rPr>
              <w:t>10 824 902,00</w:t>
            </w:r>
          </w:p>
        </w:tc>
      </w:tr>
      <w:tr w:rsidR="000F0BA3" w:rsidRPr="000F0BA3" w14:paraId="397A4519" w14:textId="77777777" w:rsidTr="000F0BA3">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48E926C0" w14:textId="77777777" w:rsidR="000F0BA3" w:rsidRPr="000F0BA3" w:rsidRDefault="000F0BA3" w:rsidP="000F0BA3">
            <w:pPr>
              <w:spacing w:after="0"/>
              <w:jc w:val="center"/>
              <w:rPr>
                <w:rFonts w:ascii="Arial" w:hAnsi="Arial" w:cs="Arial"/>
                <w:sz w:val="12"/>
                <w:szCs w:val="12"/>
              </w:rPr>
            </w:pPr>
            <w:r w:rsidRPr="000F0BA3">
              <w:rPr>
                <w:rFonts w:ascii="Arial" w:hAnsi="Arial" w:cs="Arial"/>
                <w:sz w:val="12"/>
                <w:szCs w:val="12"/>
              </w:rPr>
              <w:t>oś priorytetowa nr 13</w:t>
            </w:r>
            <w:r w:rsidRPr="000F0BA3">
              <w:rPr>
                <w:rFonts w:ascii="Arial" w:hAnsi="Arial" w:cs="Arial"/>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806187"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F2A4059" w14:textId="77777777" w:rsidR="000F0BA3" w:rsidRPr="000F0BA3" w:rsidRDefault="000F0BA3" w:rsidP="000F0BA3">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2F37B08"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1C3E6E8"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37E15A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1119BC" w14:textId="77777777" w:rsidR="000F0BA3" w:rsidRPr="000F0BA3" w:rsidRDefault="000F0BA3" w:rsidP="000F0BA3">
            <w:pPr>
              <w:spacing w:after="0"/>
              <w:jc w:val="right"/>
              <w:rPr>
                <w:rFonts w:ascii="Arial" w:hAnsi="Arial" w:cs="Arial"/>
                <w:color w:val="FF0000"/>
                <w:sz w:val="16"/>
                <w:szCs w:val="16"/>
              </w:rPr>
            </w:pPr>
            <w:r w:rsidRPr="000F0BA3">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56151404"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ADCBA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36B66BF"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A51580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DAAB636"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091D1095"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B11EB3D" w14:textId="77777777" w:rsidR="000F0BA3" w:rsidRPr="000F0BA3" w:rsidRDefault="000F0BA3" w:rsidP="000F0BA3">
            <w:pPr>
              <w:spacing w:after="0"/>
              <w:jc w:val="right"/>
              <w:rPr>
                <w:rFonts w:ascii="Arial" w:hAnsi="Arial" w:cs="Arial"/>
                <w:sz w:val="16"/>
                <w:szCs w:val="16"/>
              </w:rPr>
            </w:pPr>
            <w:r w:rsidRPr="000F0BA3">
              <w:rPr>
                <w:rFonts w:ascii="Arial" w:hAnsi="Arial" w:cs="Arial"/>
                <w:sz w:val="16"/>
                <w:szCs w:val="16"/>
              </w:rPr>
              <w:t>235 294,00</w:t>
            </w:r>
          </w:p>
        </w:tc>
      </w:tr>
    </w:tbl>
    <w:p w14:paraId="3C08B426" w14:textId="7CC1F4FF"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34" w:name="RANGE!A1:S138"/>
      <w:bookmarkStart w:id="135" w:name="RANGE!A1:T138"/>
      <w:bookmarkStart w:id="136" w:name="RANGE!A1:S137"/>
      <w:bookmarkStart w:id="137" w:name="_Toc92719054"/>
      <w:bookmarkStart w:id="138" w:name="_Hlk61436033"/>
      <w:bookmarkEnd w:id="132"/>
      <w:bookmarkEnd w:id="134"/>
      <w:bookmarkEnd w:id="135"/>
      <w:bookmarkEnd w:id="136"/>
    </w:p>
    <w:p w14:paraId="65CDBE13" w14:textId="77777777" w:rsidR="008B2689" w:rsidRPr="00334FE3" w:rsidRDefault="00637D5D" w:rsidP="001C4E5F">
      <w:pPr>
        <w:pStyle w:val="Nagwek1"/>
        <w:rPr>
          <w:rFonts w:asciiTheme="minorHAnsi" w:hAnsiTheme="minorHAnsi"/>
        </w:rPr>
      </w:pPr>
      <w:bookmarkStart w:id="139" w:name="_Hlk100664589"/>
      <w:r w:rsidRPr="00334FE3">
        <w:rPr>
          <w:rFonts w:asciiTheme="minorHAnsi" w:hAnsiTheme="minorHAnsi"/>
        </w:rPr>
        <w:t xml:space="preserve">IV. </w:t>
      </w:r>
      <w:r w:rsidR="008B2689" w:rsidRPr="00334FE3">
        <w:rPr>
          <w:rFonts w:asciiTheme="minorHAnsi" w:hAnsiTheme="minorHAnsi"/>
        </w:rPr>
        <w:t>Wymiar terytorialny prowadzonej interwencji</w:t>
      </w:r>
      <w:bookmarkEnd w:id="137"/>
    </w:p>
    <w:bookmarkEnd w:id="138"/>
    <w:bookmarkEnd w:id="139"/>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40" w:name="_Toc92719055"/>
      <w:r w:rsidRPr="00334FE3">
        <w:rPr>
          <w:rFonts w:asciiTheme="minorHAnsi" w:hAnsiTheme="minorHAnsi"/>
        </w:rPr>
        <w:t>A. Wymiar terytorialny – formy obligatoryjne</w:t>
      </w:r>
      <w:bookmarkEnd w:id="140"/>
    </w:p>
    <w:p w14:paraId="35F441B2" w14:textId="77777777" w:rsidR="009E0C18" w:rsidRPr="00334FE3" w:rsidRDefault="009E0C18" w:rsidP="00945319">
      <w:pPr>
        <w:pStyle w:val="Nagwek3"/>
        <w:rPr>
          <w:rFonts w:asciiTheme="minorHAnsi" w:hAnsiTheme="minorHAnsi"/>
        </w:rPr>
      </w:pPr>
      <w:bookmarkStart w:id="141"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41"/>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42"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42"/>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43" w:name="_Toc92719057"/>
      <w:bookmarkStart w:id="144" w:name="_Hlk100664702"/>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43"/>
    </w:p>
    <w:bookmarkEnd w:id="144"/>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45"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45"/>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072E8B84"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7</w:t>
            </w:r>
            <w:r w:rsidR="00A06910">
              <w:rPr>
                <w:rFonts w:asciiTheme="minorHAnsi" w:hAnsiTheme="minorHAnsi"/>
                <w:sz w:val="22"/>
                <w:szCs w:val="22"/>
                <w:lang w:eastAsia="en-US"/>
              </w:rPr>
              <w:t> 035 474</w:t>
            </w:r>
          </w:p>
        </w:tc>
        <w:tc>
          <w:tcPr>
            <w:tcW w:w="1513" w:type="dxa"/>
            <w:tcBorders>
              <w:top w:val="single" w:sz="4" w:space="0" w:color="auto"/>
              <w:left w:val="single" w:sz="4" w:space="0" w:color="auto"/>
              <w:bottom w:val="single" w:sz="4" w:space="0" w:color="auto"/>
              <w:right w:val="single" w:sz="4" w:space="0" w:color="auto"/>
            </w:tcBorders>
          </w:tcPr>
          <w:p w14:paraId="2A78F4A6" w14:textId="7D2821B3"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8</w:t>
            </w:r>
            <w:r w:rsidR="00A06910">
              <w:rPr>
                <w:rFonts w:asciiTheme="minorHAnsi" w:hAnsiTheme="minorHAnsi" w:cs="Arial"/>
                <w:iCs/>
                <w:spacing w:val="4"/>
                <w:sz w:val="22"/>
                <w:szCs w:val="22"/>
                <w:lang w:eastAsia="en-US"/>
              </w:rPr>
              <w:t> 277 027</w:t>
            </w:r>
            <w:r>
              <w:rPr>
                <w:rFonts w:asciiTheme="minorHAnsi" w:hAnsiTheme="minorHAnsi" w:cs="Arial"/>
                <w:iCs/>
                <w:spacing w:val="4"/>
                <w:sz w:val="22"/>
                <w:szCs w:val="22"/>
                <w:lang w:eastAsia="en-US"/>
              </w:rPr>
              <w:t xml:space="preserve">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46A1B4AA"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AC1ECA">
              <w:rPr>
                <w:rFonts w:asciiTheme="minorHAnsi" w:hAnsiTheme="minorHAnsi" w:cs="Arial"/>
                <w:iCs/>
                <w:spacing w:val="4"/>
                <w:sz w:val="22"/>
                <w:szCs w:val="22"/>
                <w:lang w:eastAsia="en-US"/>
              </w:rPr>
              <w:t xml:space="preserve"> 532 602 </w:t>
            </w:r>
            <w:r w:rsidR="00C16056">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D5B81D0"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w:t>
            </w:r>
            <w:r w:rsidR="00AC1ECA">
              <w:rPr>
                <w:rFonts w:asciiTheme="minorHAnsi" w:hAnsiTheme="minorHAnsi" w:cs="Arial"/>
                <w:iCs/>
                <w:spacing w:val="4"/>
                <w:sz w:val="22"/>
                <w:szCs w:val="22"/>
                <w:lang w:eastAsia="en-US"/>
              </w:rPr>
              <w:t xml:space="preserve"> 626 591 </w:t>
            </w:r>
            <w:r>
              <w:rPr>
                <w:rFonts w:asciiTheme="minorHAnsi" w:hAnsiTheme="minorHAnsi" w:cs="Arial"/>
                <w:iCs/>
                <w:spacing w:val="4"/>
                <w:sz w:val="22"/>
                <w:szCs w:val="22"/>
                <w:lang w:eastAsia="en-US"/>
              </w:rPr>
              <w:t xml:space="preserve">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60E4B30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31</w:t>
            </w:r>
            <w:r w:rsidR="00EA1737">
              <w:rPr>
                <w:rFonts w:asciiTheme="minorHAnsi" w:hAnsiTheme="minorHAnsi" w:cs="Arial"/>
                <w:iCs/>
                <w:spacing w:val="4"/>
                <w:sz w:val="22"/>
                <w:szCs w:val="22"/>
                <w:lang w:eastAsia="en-US"/>
              </w:rPr>
              <w:t> 856 729</w:t>
            </w:r>
          </w:p>
        </w:tc>
        <w:tc>
          <w:tcPr>
            <w:tcW w:w="1513" w:type="dxa"/>
            <w:tcBorders>
              <w:top w:val="single" w:sz="4" w:space="0" w:color="auto"/>
              <w:left w:val="single" w:sz="4" w:space="0" w:color="auto"/>
              <w:bottom w:val="single" w:sz="4" w:space="0" w:color="auto"/>
              <w:right w:val="single" w:sz="4" w:space="0" w:color="auto"/>
            </w:tcBorders>
          </w:tcPr>
          <w:p w14:paraId="08F5A293" w14:textId="79DDE4EE"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w:t>
            </w:r>
            <w:r w:rsidR="00EA1737">
              <w:rPr>
                <w:rFonts w:asciiTheme="minorHAnsi" w:hAnsiTheme="minorHAnsi" w:cs="Arial"/>
                <w:iCs/>
                <w:spacing w:val="4"/>
                <w:sz w:val="22"/>
                <w:szCs w:val="22"/>
                <w:lang w:eastAsia="en-US"/>
              </w:rPr>
              <w:t> 478 504</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5320201F"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50</w:t>
            </w:r>
            <w:r w:rsidR="00EA1737">
              <w:rPr>
                <w:rFonts w:asciiTheme="minorHAnsi" w:hAnsiTheme="minorHAnsi" w:cs="Arial"/>
                <w:iCs/>
                <w:spacing w:val="4"/>
                <w:sz w:val="22"/>
                <w:szCs w:val="22"/>
                <w:lang w:eastAsia="en-US"/>
              </w:rPr>
              <w:t> 654 651</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BC98B97" w14:textId="6441A413"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w:t>
            </w:r>
            <w:r w:rsidR="00EA1737">
              <w:rPr>
                <w:rFonts w:asciiTheme="minorHAnsi" w:hAnsiTheme="minorHAnsi" w:cs="Arial"/>
                <w:iCs/>
                <w:spacing w:val="4"/>
                <w:sz w:val="22"/>
                <w:szCs w:val="22"/>
                <w:lang w:eastAsia="en-US"/>
              </w:rPr>
              <w:t> 593 705</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454050B5"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21 718 </w:t>
            </w:r>
            <w:r w:rsidR="00877ACE">
              <w:rPr>
                <w:rFonts w:asciiTheme="minorHAnsi" w:hAnsiTheme="minorHAnsi" w:cs="Arial"/>
                <w:iCs/>
                <w:spacing w:val="4"/>
                <w:sz w:val="22"/>
                <w:szCs w:val="22"/>
                <w:lang w:eastAsia="en-US"/>
              </w:rPr>
              <w:t>388</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46" w:name="_Toc92719058"/>
      <w:r w:rsidRPr="00334FE3">
        <w:rPr>
          <w:rFonts w:asciiTheme="minorHAnsi" w:hAnsiTheme="minorHAnsi"/>
        </w:rPr>
        <w:t>A.3. Obszary wiejskie</w:t>
      </w:r>
      <w:bookmarkEnd w:id="146"/>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47" w:name="_Toc92719059"/>
      <w:r w:rsidRPr="00334FE3">
        <w:rPr>
          <w:rFonts w:asciiTheme="minorHAnsi" w:hAnsiTheme="minorHAnsi"/>
        </w:rPr>
        <w:t>B. Wymiar terytorialny – formy fakultatywne</w:t>
      </w:r>
      <w:bookmarkEnd w:id="147"/>
    </w:p>
    <w:p w14:paraId="3B075E77" w14:textId="77777777" w:rsidR="00945319" w:rsidRPr="00334FE3" w:rsidRDefault="009E0C18" w:rsidP="00945319">
      <w:pPr>
        <w:pStyle w:val="Nagwek3"/>
        <w:rPr>
          <w:rFonts w:asciiTheme="minorHAnsi" w:hAnsiTheme="minorHAnsi"/>
        </w:rPr>
      </w:pPr>
      <w:bookmarkStart w:id="148"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48"/>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49"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49"/>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50" w:name="_Hlk28856236"/>
      <w:r w:rsidRPr="00334FE3">
        <w:rPr>
          <w:rFonts w:asciiTheme="minorHAnsi" w:hAnsiTheme="minorHAnsi"/>
        </w:rPr>
        <w:t xml:space="preserve">B.2.2 </w:t>
      </w:r>
      <w:bookmarkStart w:id="151"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50"/>
          <w:bookmarkEnd w:id="151"/>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0B1E8FEA"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w:t>
            </w:r>
            <w:r w:rsidR="00AC1ECA">
              <w:rPr>
                <w:rFonts w:asciiTheme="minorHAnsi" w:hAnsiTheme="minorHAnsi" w:cs="Arial"/>
                <w:sz w:val="22"/>
                <w:szCs w:val="22"/>
              </w:rPr>
              <w:t> </w:t>
            </w:r>
            <w:r w:rsidR="00877ACE">
              <w:rPr>
                <w:rFonts w:asciiTheme="minorHAnsi" w:hAnsiTheme="minorHAnsi" w:cs="Arial"/>
                <w:sz w:val="22"/>
                <w:szCs w:val="22"/>
              </w:rPr>
              <w:t>4</w:t>
            </w:r>
            <w:r w:rsidR="00AC1ECA">
              <w:rPr>
                <w:rFonts w:asciiTheme="minorHAnsi" w:hAnsiTheme="minorHAnsi" w:cs="Arial"/>
                <w:sz w:val="22"/>
                <w:szCs w:val="22"/>
              </w:rPr>
              <w:t xml:space="preserve">68 015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15F189C1" w:rsidR="00331272" w:rsidRPr="00334FE3" w:rsidRDefault="00877ACE"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96</w:t>
            </w:r>
            <w:r w:rsidR="00AC1ECA">
              <w:rPr>
                <w:rFonts w:asciiTheme="minorHAnsi" w:hAnsiTheme="minorHAnsi" w:cs="Arial"/>
                <w:sz w:val="22"/>
                <w:szCs w:val="22"/>
              </w:rPr>
              <w:t xml:space="preserve">4 944 </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6C6BF21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w:t>
            </w:r>
            <w:r w:rsidR="00AC1ECA">
              <w:rPr>
                <w:rFonts w:asciiTheme="minorHAnsi" w:hAnsiTheme="minorHAnsi" w:cs="Arial"/>
                <w:sz w:val="22"/>
                <w:szCs w:val="22"/>
              </w:rPr>
              <w:t> </w:t>
            </w:r>
            <w:r w:rsidR="00877ACE">
              <w:rPr>
                <w:rFonts w:asciiTheme="minorHAnsi" w:hAnsiTheme="minorHAnsi" w:cs="Arial"/>
                <w:sz w:val="22"/>
                <w:szCs w:val="22"/>
              </w:rPr>
              <w:t>43</w:t>
            </w:r>
            <w:r w:rsidR="00AC1ECA">
              <w:rPr>
                <w:rFonts w:asciiTheme="minorHAnsi" w:hAnsiTheme="minorHAnsi" w:cs="Arial"/>
                <w:sz w:val="22"/>
                <w:szCs w:val="22"/>
              </w:rPr>
              <w:t xml:space="preserve">2 959 </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0019CC67"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877ACE">
              <w:rPr>
                <w:rFonts w:asciiTheme="minorHAnsi" w:hAnsiTheme="minorHAnsi" w:cs="Arial"/>
                <w:sz w:val="22"/>
                <w:szCs w:val="22"/>
              </w:rPr>
              <w:t> 251 076</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30E180A5"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1F6CA2">
              <w:rPr>
                <w:rFonts w:asciiTheme="minorHAnsi" w:hAnsiTheme="minorHAnsi" w:cs="Arial"/>
                <w:sz w:val="22"/>
                <w:szCs w:val="22"/>
              </w:rPr>
              <w:t> 078 834</w:t>
            </w:r>
            <w:r w:rsidR="00751DDC">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665F0647"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1F6CA2">
              <w:rPr>
                <w:rFonts w:asciiTheme="minorHAnsi" w:hAnsiTheme="minorHAnsi" w:cs="Arial"/>
                <w:sz w:val="22"/>
                <w:szCs w:val="22"/>
              </w:rPr>
              <w:t> 736 941</w:t>
            </w:r>
            <w:r w:rsidR="00751DDC">
              <w:rPr>
                <w:rFonts w:asciiTheme="minorHAnsi" w:hAnsiTheme="minorHAnsi" w:cs="Arial"/>
                <w:sz w:val="22"/>
                <w:szCs w:val="22"/>
              </w:rPr>
              <w:t xml:space="preserve">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73841DA8"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1F6CA2">
              <w:rPr>
                <w:rFonts w:asciiTheme="minorHAnsi" w:hAnsiTheme="minorHAnsi" w:cs="Arial"/>
                <w:sz w:val="22"/>
                <w:szCs w:val="22"/>
              </w:rPr>
              <w:t> 894 755</w:t>
            </w:r>
            <w:r>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7EEBCE64"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w:t>
            </w:r>
            <w:r w:rsidR="001F6CA2">
              <w:rPr>
                <w:rFonts w:asciiTheme="minorHAnsi" w:hAnsiTheme="minorHAnsi" w:cs="Arial"/>
                <w:sz w:val="22"/>
                <w:szCs w:val="22"/>
              </w:rPr>
              <w:t> 631 696</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08CC812A" w:rsidR="000F463F" w:rsidRPr="00334FE3" w:rsidRDefault="001F6CA2"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724 161</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52"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52"/>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65552FAF"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w:t>
            </w:r>
            <w:r w:rsidR="00AD2DA9">
              <w:rPr>
                <w:rFonts w:asciiTheme="minorHAnsi" w:hAnsiTheme="minorHAnsi" w:cs="Arial"/>
                <w:sz w:val="22"/>
                <w:szCs w:val="22"/>
                <w:lang w:eastAsia="en-US"/>
              </w:rPr>
              <w:t> 075 139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B1CD203"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AD2DA9">
              <w:rPr>
                <w:rFonts w:asciiTheme="minorHAnsi" w:hAnsiTheme="minorHAnsi" w:cs="Arial"/>
                <w:iCs/>
                <w:spacing w:val="4"/>
                <w:sz w:val="22"/>
                <w:szCs w:val="22"/>
                <w:lang w:eastAsia="en-US"/>
              </w:rPr>
              <w:t> 248 554</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2BB1AC6F"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8 323 693</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23347A5D" w:rsidR="002A204B" w:rsidRPr="00334FE3" w:rsidRDefault="00AD2DA9"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12 381 304</w:t>
            </w:r>
            <w:r w:rsidR="00D0303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78A7DDDB"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2 184 </w:t>
            </w:r>
            <w:r w:rsidR="00080218">
              <w:rPr>
                <w:rFonts w:asciiTheme="minorHAnsi" w:hAnsiTheme="minorHAnsi" w:cs="Arial"/>
                <w:iCs/>
                <w:spacing w:val="4"/>
                <w:sz w:val="22"/>
                <w:szCs w:val="22"/>
                <w:lang w:eastAsia="en-US"/>
              </w:rPr>
              <w:t>9</w:t>
            </w:r>
            <w:r>
              <w:rPr>
                <w:rFonts w:asciiTheme="minorHAnsi" w:hAnsiTheme="minorHAnsi" w:cs="Arial"/>
                <w:iCs/>
                <w:spacing w:val="4"/>
                <w:sz w:val="22"/>
                <w:szCs w:val="22"/>
                <w:lang w:eastAsia="en-US"/>
              </w:rPr>
              <w:t>36</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EE9F881" w:rsidR="002A204B" w:rsidRPr="00334FE3" w:rsidRDefault="00AD2DA9"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14 566 240</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53" w:name="_Toc92719062"/>
      <w:bookmarkStart w:id="154" w:name="_Hlk534800061"/>
      <w:r w:rsidRPr="00334FE3">
        <w:t>V. Wykaz dokumentów służących realizacji RPO WD</w:t>
      </w:r>
      <w:bookmarkEnd w:id="153"/>
    </w:p>
    <w:bookmarkEnd w:id="154"/>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55" w:name="_Toc92719063"/>
      <w:r w:rsidRPr="00334FE3">
        <w:rPr>
          <w:rFonts w:asciiTheme="minorHAnsi" w:hAnsiTheme="minorHAnsi"/>
        </w:rPr>
        <w:t>1. Lista podstawowych aktów prawnych i dokumentów regulujących zarządzanie i wdrażanie RPO WD</w:t>
      </w:r>
      <w:bookmarkEnd w:id="155"/>
    </w:p>
    <w:p w14:paraId="23FC5A6D" w14:textId="77777777" w:rsidR="00404ECB" w:rsidRPr="00334FE3" w:rsidRDefault="00404ECB" w:rsidP="00404ECB">
      <w:pPr>
        <w:pStyle w:val="Nagwek3"/>
        <w:rPr>
          <w:rFonts w:asciiTheme="minorHAnsi" w:hAnsiTheme="minorHAnsi"/>
        </w:rPr>
      </w:pPr>
      <w:bookmarkStart w:id="156" w:name="_Toc92719064"/>
      <w:r w:rsidRPr="00334FE3">
        <w:rPr>
          <w:rFonts w:asciiTheme="minorHAnsi" w:hAnsiTheme="minorHAnsi"/>
        </w:rPr>
        <w:t>1.1. Rozporządzenia i wytyczne UE</w:t>
      </w:r>
      <w:bookmarkEnd w:id="156"/>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57" w:name="_Hlk519072093"/>
      <w:r w:rsidRPr="00334FE3">
        <w:t>Rozporządzenie Parlamentu Europejskiego i Rady (UE) nr 1303/2013</w:t>
      </w:r>
      <w:bookmarkEnd w:id="157"/>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FB637D"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58"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58"/>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FB637D"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59"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59"/>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60"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60"/>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61" w:name="_Toc92719068"/>
      <w:bookmarkStart w:id="162"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61"/>
    </w:p>
    <w:p w14:paraId="15A39068" w14:textId="77777777" w:rsidR="008B2689" w:rsidRPr="00334FE3" w:rsidRDefault="008B2689" w:rsidP="002B1104">
      <w:pPr>
        <w:pStyle w:val="Nagwek2"/>
        <w:rPr>
          <w:rFonts w:asciiTheme="minorHAnsi" w:hAnsiTheme="minorHAnsi"/>
        </w:rPr>
      </w:pPr>
      <w:bookmarkStart w:id="163" w:name="_Toc92719069"/>
      <w:bookmarkEnd w:id="162"/>
      <w:r w:rsidRPr="00334FE3">
        <w:rPr>
          <w:rFonts w:asciiTheme="minorHAnsi" w:hAnsiTheme="minorHAnsi"/>
        </w:rPr>
        <w:t>Słownik terminologiczny</w:t>
      </w:r>
      <w:bookmarkEnd w:id="163"/>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FB637D"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64" w:name="_Toc92719070"/>
      <w:r w:rsidRPr="00334FE3">
        <w:rPr>
          <w:rFonts w:asciiTheme="minorHAnsi" w:hAnsiTheme="minorHAnsi"/>
        </w:rPr>
        <w:t>Spis skrótów</w:t>
      </w:r>
      <w:bookmarkEnd w:id="164"/>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65"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65"/>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66" w:name="_Toc92719071"/>
      <w:bookmarkStart w:id="167" w:name="_Hlk519233803"/>
      <w:r w:rsidRPr="00334FE3">
        <w:rPr>
          <w:rFonts w:asciiTheme="minorHAnsi" w:hAnsiTheme="minorHAnsi"/>
        </w:rPr>
        <w:t>VII. Wykaz załączników do SZOOP RPO WD 2014-2020</w:t>
      </w:r>
      <w:bookmarkEnd w:id="166"/>
    </w:p>
    <w:bookmarkEnd w:id="167"/>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68" w:name="_Hlk492028227"/>
      <w:r w:rsidRPr="00334FE3">
        <w:t>Zasady kwalifikowalności wydatków finansowanych z Europejskiego Funduszu Rozwoju Regionalnego w ramach Regionalnego Programu Operacyjnego Województwa Dolnośląskiego 2014-2020</w:t>
      </w:r>
      <w:bookmarkEnd w:id="168"/>
    </w:p>
    <w:p w14:paraId="36B78E04" w14:textId="77777777" w:rsidR="00F32822" w:rsidRPr="00334FE3" w:rsidRDefault="00CA07E1" w:rsidP="00CD236F">
      <w:pPr>
        <w:pStyle w:val="Akapitzlist"/>
        <w:numPr>
          <w:ilvl w:val="0"/>
          <w:numId w:val="153"/>
        </w:numPr>
        <w:spacing w:after="0" w:line="240" w:lineRule="auto"/>
        <w:jc w:val="both"/>
      </w:pPr>
      <w:bookmarkStart w:id="169"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69"/>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3B2C2" w14:textId="77777777" w:rsidR="00FB637D" w:rsidRDefault="00FB637D" w:rsidP="00B30519">
      <w:pPr>
        <w:spacing w:after="0"/>
      </w:pPr>
      <w:r>
        <w:separator/>
      </w:r>
    </w:p>
  </w:endnote>
  <w:endnote w:type="continuationSeparator" w:id="0">
    <w:p w14:paraId="725A7B94" w14:textId="77777777" w:rsidR="00FB637D" w:rsidRDefault="00FB637D" w:rsidP="00B30519">
      <w:pPr>
        <w:spacing w:after="0"/>
      </w:pPr>
      <w:r>
        <w:continuationSeparator/>
      </w:r>
    </w:p>
  </w:endnote>
  <w:endnote w:type="continuationNotice" w:id="1">
    <w:p w14:paraId="08BD9C39" w14:textId="77777777" w:rsidR="00FB637D" w:rsidRDefault="00FB63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Microsoft Sans Serif"/>
    <w:panose1 w:val="020B0500000000000000"/>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sig w:usb0="00000007" w:usb1="00000000" w:usb2="00000000" w:usb3="00000000" w:csb0="00000003"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00427"/>
      <w:docPartObj>
        <w:docPartGallery w:val="Page Numbers (Bottom of Page)"/>
        <w:docPartUnique/>
      </w:docPartObj>
    </w:sdtPr>
    <w:sdtEndPr/>
    <w:sdtContent>
      <w:p w14:paraId="2E695F4B" w14:textId="1F8FAF68" w:rsidR="00630B1B" w:rsidRDefault="00630B1B">
        <w:pPr>
          <w:pStyle w:val="Stopka"/>
          <w:jc w:val="center"/>
        </w:pPr>
        <w:r>
          <w:fldChar w:fldCharType="begin"/>
        </w:r>
        <w:r>
          <w:instrText>PAGE   \* MERGEFORMAT</w:instrText>
        </w:r>
        <w:r>
          <w:fldChar w:fldCharType="separate"/>
        </w:r>
        <w:r w:rsidR="007573AC">
          <w:rPr>
            <w:noProof/>
          </w:rPr>
          <w:t>3</w:t>
        </w:r>
        <w:r>
          <w:fldChar w:fldCharType="end"/>
        </w:r>
      </w:p>
    </w:sdtContent>
  </w:sdt>
  <w:p w14:paraId="3D397BDD" w14:textId="77777777" w:rsidR="00630B1B" w:rsidRDefault="00630B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EEC0" w14:textId="30C2342A" w:rsidR="00B877C5" w:rsidRDefault="00B877C5">
    <w:pPr>
      <w:pStyle w:val="Stopka"/>
      <w:jc w:val="center"/>
    </w:pPr>
  </w:p>
  <w:p w14:paraId="7BB5B252" w14:textId="77777777" w:rsidR="00B877C5" w:rsidRDefault="00B877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E353B" w14:textId="77777777" w:rsidR="00FB637D" w:rsidRDefault="00FB637D" w:rsidP="00B30519">
      <w:pPr>
        <w:spacing w:after="0"/>
      </w:pPr>
      <w:r>
        <w:separator/>
      </w:r>
    </w:p>
  </w:footnote>
  <w:footnote w:type="continuationSeparator" w:id="0">
    <w:p w14:paraId="7B98574A" w14:textId="77777777" w:rsidR="00FB637D" w:rsidRDefault="00FB637D" w:rsidP="00B30519">
      <w:pPr>
        <w:spacing w:after="0"/>
      </w:pPr>
      <w:r>
        <w:continuationSeparator/>
      </w:r>
    </w:p>
  </w:footnote>
  <w:footnote w:type="continuationNotice" w:id="1">
    <w:p w14:paraId="723A05ED" w14:textId="77777777" w:rsidR="00FB637D" w:rsidRDefault="00FB637D">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245C41"/>
    <w:multiLevelType w:val="hybridMultilevel"/>
    <w:tmpl w:val="6B729352"/>
    <w:lvl w:ilvl="0" w:tplc="FFFFFFFF">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9"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1"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4"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7"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1"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8"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4"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4"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9"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8"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1"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2"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6"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1"/>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8"/>
  </w:num>
  <w:num w:numId="11">
    <w:abstractNumId w:val="295"/>
  </w:num>
  <w:num w:numId="12">
    <w:abstractNumId w:val="74"/>
  </w:num>
  <w:num w:numId="13">
    <w:abstractNumId w:val="351"/>
  </w:num>
  <w:num w:numId="14">
    <w:abstractNumId w:val="105"/>
  </w:num>
  <w:num w:numId="15">
    <w:abstractNumId w:val="31"/>
  </w:num>
  <w:num w:numId="16">
    <w:abstractNumId w:val="302"/>
  </w:num>
  <w:num w:numId="17">
    <w:abstractNumId w:val="186"/>
  </w:num>
  <w:num w:numId="18">
    <w:abstractNumId w:val="229"/>
  </w:num>
  <w:num w:numId="19">
    <w:abstractNumId w:val="165"/>
  </w:num>
  <w:num w:numId="20">
    <w:abstractNumId w:val="332"/>
  </w:num>
  <w:num w:numId="21">
    <w:abstractNumId w:val="209"/>
  </w:num>
  <w:num w:numId="22">
    <w:abstractNumId w:val="317"/>
  </w:num>
  <w:num w:numId="23">
    <w:abstractNumId w:val="268"/>
  </w:num>
  <w:num w:numId="24">
    <w:abstractNumId w:val="184"/>
  </w:num>
  <w:num w:numId="25">
    <w:abstractNumId w:val="190"/>
  </w:num>
  <w:num w:numId="26">
    <w:abstractNumId w:val="173"/>
  </w:num>
  <w:num w:numId="27">
    <w:abstractNumId w:val="97"/>
  </w:num>
  <w:num w:numId="28">
    <w:abstractNumId w:val="260"/>
  </w:num>
  <w:num w:numId="29">
    <w:abstractNumId w:val="250"/>
  </w:num>
  <w:num w:numId="30">
    <w:abstractNumId w:val="208"/>
  </w:num>
  <w:num w:numId="31">
    <w:abstractNumId w:val="18"/>
  </w:num>
  <w:num w:numId="32">
    <w:abstractNumId w:val="277"/>
  </w:num>
  <w:num w:numId="33">
    <w:abstractNumId w:val="36"/>
  </w:num>
  <w:num w:numId="34">
    <w:abstractNumId w:val="19"/>
  </w:num>
  <w:num w:numId="35">
    <w:abstractNumId w:val="58"/>
  </w:num>
  <w:num w:numId="36">
    <w:abstractNumId w:val="156"/>
  </w:num>
  <w:num w:numId="37">
    <w:abstractNumId w:val="313"/>
  </w:num>
  <w:num w:numId="38">
    <w:abstractNumId w:val="309"/>
  </w:num>
  <w:num w:numId="39">
    <w:abstractNumId w:val="227"/>
  </w:num>
  <w:num w:numId="40">
    <w:abstractNumId w:val="92"/>
  </w:num>
  <w:num w:numId="41">
    <w:abstractNumId w:val="103"/>
  </w:num>
  <w:num w:numId="42">
    <w:abstractNumId w:val="140"/>
  </w:num>
  <w:num w:numId="43">
    <w:abstractNumId w:val="13"/>
  </w:num>
  <w:num w:numId="44">
    <w:abstractNumId w:val="310"/>
  </w:num>
  <w:num w:numId="45">
    <w:abstractNumId w:val="102"/>
  </w:num>
  <w:num w:numId="46">
    <w:abstractNumId w:val="248"/>
  </w:num>
  <w:num w:numId="47">
    <w:abstractNumId w:val="60"/>
  </w:num>
  <w:num w:numId="48">
    <w:abstractNumId w:val="269"/>
  </w:num>
  <w:num w:numId="49">
    <w:abstractNumId w:val="259"/>
  </w:num>
  <w:num w:numId="50">
    <w:abstractNumId w:val="308"/>
  </w:num>
  <w:num w:numId="51">
    <w:abstractNumId w:val="325"/>
  </w:num>
  <w:num w:numId="52">
    <w:abstractNumId w:val="188"/>
  </w:num>
  <w:num w:numId="53">
    <w:abstractNumId w:val="305"/>
  </w:num>
  <w:num w:numId="54">
    <w:abstractNumId w:val="346"/>
  </w:num>
  <w:num w:numId="55">
    <w:abstractNumId w:val="189"/>
  </w:num>
  <w:num w:numId="56">
    <w:abstractNumId w:val="86"/>
  </w:num>
  <w:num w:numId="57">
    <w:abstractNumId w:val="247"/>
  </w:num>
  <w:num w:numId="58">
    <w:abstractNumId w:val="286"/>
  </w:num>
  <w:num w:numId="59">
    <w:abstractNumId w:val="265"/>
  </w:num>
  <w:num w:numId="60">
    <w:abstractNumId w:val="62"/>
  </w:num>
  <w:num w:numId="61">
    <w:abstractNumId w:val="23"/>
  </w:num>
  <w:num w:numId="62">
    <w:abstractNumId w:val="340"/>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1"/>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300"/>
  </w:num>
  <w:num w:numId="81">
    <w:abstractNumId w:val="318"/>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9"/>
  </w:num>
  <w:num w:numId="90">
    <w:abstractNumId w:val="291"/>
  </w:num>
  <w:num w:numId="91">
    <w:abstractNumId w:val="355"/>
  </w:num>
  <w:num w:numId="92">
    <w:abstractNumId w:val="272"/>
  </w:num>
  <w:num w:numId="93">
    <w:abstractNumId w:val="45"/>
  </w:num>
  <w:num w:numId="94">
    <w:abstractNumId w:val="299"/>
  </w:num>
  <w:num w:numId="95">
    <w:abstractNumId w:val="194"/>
  </w:num>
  <w:num w:numId="96">
    <w:abstractNumId w:val="279"/>
  </w:num>
  <w:num w:numId="97">
    <w:abstractNumId w:val="207"/>
  </w:num>
  <w:num w:numId="98">
    <w:abstractNumId w:val="241"/>
  </w:num>
  <w:num w:numId="99">
    <w:abstractNumId w:val="126"/>
  </w:num>
  <w:num w:numId="100">
    <w:abstractNumId w:val="135"/>
  </w:num>
  <w:num w:numId="101">
    <w:abstractNumId w:val="169"/>
  </w:num>
  <w:num w:numId="102">
    <w:abstractNumId w:val="113"/>
  </w:num>
  <w:num w:numId="103">
    <w:abstractNumId w:val="120"/>
  </w:num>
  <w:num w:numId="104">
    <w:abstractNumId w:val="235"/>
  </w:num>
  <w:num w:numId="105">
    <w:abstractNumId w:val="320"/>
  </w:num>
  <w:num w:numId="106">
    <w:abstractNumId w:val="348"/>
  </w:num>
  <w:num w:numId="107">
    <w:abstractNumId w:val="183"/>
  </w:num>
  <w:num w:numId="108">
    <w:abstractNumId w:val="112"/>
  </w:num>
  <w:num w:numId="109">
    <w:abstractNumId w:val="214"/>
  </w:num>
  <w:num w:numId="110">
    <w:abstractNumId w:val="234"/>
  </w:num>
  <w:num w:numId="111">
    <w:abstractNumId w:val="150"/>
  </w:num>
  <w:num w:numId="112">
    <w:abstractNumId w:val="142"/>
  </w:num>
  <w:num w:numId="113">
    <w:abstractNumId w:val="218"/>
  </w:num>
  <w:num w:numId="114">
    <w:abstractNumId w:val="292"/>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3"/>
  </w:num>
  <w:num w:numId="126">
    <w:abstractNumId w:val="326"/>
  </w:num>
  <w:num w:numId="127">
    <w:abstractNumId w:val="335"/>
  </w:num>
  <w:num w:numId="128">
    <w:abstractNumId w:val="195"/>
  </w:num>
  <w:num w:numId="129">
    <w:abstractNumId w:val="118"/>
  </w:num>
  <w:num w:numId="130">
    <w:abstractNumId w:val="311"/>
  </w:num>
  <w:num w:numId="131">
    <w:abstractNumId w:val="134"/>
  </w:num>
  <w:num w:numId="132">
    <w:abstractNumId w:val="116"/>
  </w:num>
  <w:num w:numId="133">
    <w:abstractNumId w:val="290"/>
  </w:num>
  <w:num w:numId="134">
    <w:abstractNumId w:val="124"/>
  </w:num>
  <w:num w:numId="135">
    <w:abstractNumId w:val="287"/>
  </w:num>
  <w:num w:numId="136">
    <w:abstractNumId w:val="9"/>
  </w:num>
  <w:num w:numId="137">
    <w:abstractNumId w:val="148"/>
  </w:num>
  <w:num w:numId="138">
    <w:abstractNumId w:val="257"/>
  </w:num>
  <w:num w:numId="139">
    <w:abstractNumId w:val="352"/>
  </w:num>
  <w:num w:numId="140">
    <w:abstractNumId w:val="14"/>
  </w:num>
  <w:num w:numId="141">
    <w:abstractNumId w:val="289"/>
  </w:num>
  <w:num w:numId="142">
    <w:abstractNumId w:val="251"/>
  </w:num>
  <w:num w:numId="143">
    <w:abstractNumId w:val="28"/>
  </w:num>
  <w:num w:numId="144">
    <w:abstractNumId w:val="301"/>
  </w:num>
  <w:num w:numId="145">
    <w:abstractNumId w:val="262"/>
  </w:num>
  <w:num w:numId="146">
    <w:abstractNumId w:val="231"/>
  </w:num>
  <w:num w:numId="147">
    <w:abstractNumId w:val="94"/>
  </w:num>
  <w:num w:numId="148">
    <w:abstractNumId w:val="239"/>
  </w:num>
  <w:num w:numId="149">
    <w:abstractNumId w:val="201"/>
  </w:num>
  <w:num w:numId="150">
    <w:abstractNumId w:val="345"/>
  </w:num>
  <w:num w:numId="151">
    <w:abstractNumId w:val="271"/>
  </w:num>
  <w:num w:numId="152">
    <w:abstractNumId w:val="40"/>
  </w:num>
  <w:num w:numId="153">
    <w:abstractNumId w:val="237"/>
  </w:num>
  <w:num w:numId="154">
    <w:abstractNumId w:val="20"/>
  </w:num>
  <w:num w:numId="155">
    <w:abstractNumId w:val="256"/>
  </w:num>
  <w:num w:numId="156">
    <w:abstractNumId w:val="133"/>
  </w:num>
  <w:num w:numId="157">
    <w:abstractNumId w:val="7"/>
  </w:num>
  <w:num w:numId="158">
    <w:abstractNumId w:val="249"/>
  </w:num>
  <w:num w:numId="159">
    <w:abstractNumId w:val="303"/>
  </w:num>
  <w:num w:numId="160">
    <w:abstractNumId w:val="281"/>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6"/>
  </w:num>
  <w:num w:numId="168">
    <w:abstractNumId w:val="49"/>
  </w:num>
  <w:num w:numId="169">
    <w:abstractNumId w:val="238"/>
  </w:num>
  <w:num w:numId="170">
    <w:abstractNumId w:val="10"/>
  </w:num>
  <w:num w:numId="171">
    <w:abstractNumId w:val="252"/>
  </w:num>
  <w:num w:numId="172">
    <w:abstractNumId w:val="175"/>
  </w:num>
  <w:num w:numId="173">
    <w:abstractNumId w:val="75"/>
  </w:num>
  <w:num w:numId="174">
    <w:abstractNumId w:val="192"/>
  </w:num>
  <w:num w:numId="175">
    <w:abstractNumId w:val="270"/>
  </w:num>
  <w:num w:numId="176">
    <w:abstractNumId w:val="38"/>
  </w:num>
  <w:num w:numId="177">
    <w:abstractNumId w:val="4"/>
  </w:num>
  <w:num w:numId="178">
    <w:abstractNumId w:val="16"/>
  </w:num>
  <w:num w:numId="179">
    <w:abstractNumId w:val="206"/>
  </w:num>
  <w:num w:numId="180">
    <w:abstractNumId w:val="275"/>
  </w:num>
  <w:num w:numId="181">
    <w:abstractNumId w:val="350"/>
  </w:num>
  <w:num w:numId="182">
    <w:abstractNumId w:val="338"/>
  </w:num>
  <w:num w:numId="183">
    <w:abstractNumId w:val="263"/>
  </w:num>
  <w:num w:numId="184">
    <w:abstractNumId w:val="254"/>
  </w:num>
  <w:num w:numId="185">
    <w:abstractNumId w:val="79"/>
  </w:num>
  <w:num w:numId="186">
    <w:abstractNumId w:val="244"/>
  </w:num>
  <w:num w:numId="187">
    <w:abstractNumId w:val="266"/>
  </w:num>
  <w:num w:numId="188">
    <w:abstractNumId w:val="288"/>
  </w:num>
  <w:num w:numId="189">
    <w:abstractNumId w:val="316"/>
  </w:num>
  <w:num w:numId="190">
    <w:abstractNumId w:val="2"/>
  </w:num>
  <w:num w:numId="191">
    <w:abstractNumId w:val="339"/>
  </w:num>
  <w:num w:numId="192">
    <w:abstractNumId w:val="267"/>
  </w:num>
  <w:num w:numId="193">
    <w:abstractNumId w:val="314"/>
  </w:num>
  <w:num w:numId="194">
    <w:abstractNumId w:val="344"/>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5"/>
  </w:num>
  <w:num w:numId="203">
    <w:abstractNumId w:val="54"/>
  </w:num>
  <w:num w:numId="204">
    <w:abstractNumId w:val="11"/>
  </w:num>
  <w:num w:numId="205">
    <w:abstractNumId w:val="315"/>
  </w:num>
  <w:num w:numId="206">
    <w:abstractNumId w:val="337"/>
  </w:num>
  <w:num w:numId="207">
    <w:abstractNumId w:val="154"/>
  </w:num>
  <w:num w:numId="208">
    <w:abstractNumId w:val="32"/>
  </w:num>
  <w:num w:numId="209">
    <w:abstractNumId w:val="12"/>
  </w:num>
  <w:num w:numId="210">
    <w:abstractNumId w:val="185"/>
  </w:num>
  <w:num w:numId="211">
    <w:abstractNumId w:val="307"/>
  </w:num>
  <w:num w:numId="212">
    <w:abstractNumId w:val="261"/>
  </w:num>
  <w:num w:numId="213">
    <w:abstractNumId w:val="306"/>
  </w:num>
  <w:num w:numId="214">
    <w:abstractNumId w:val="128"/>
  </w:num>
  <w:num w:numId="215">
    <w:abstractNumId w:val="230"/>
  </w:num>
  <w:num w:numId="216">
    <w:abstractNumId w:val="51"/>
  </w:num>
  <w:num w:numId="21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4"/>
  </w:num>
  <w:num w:numId="225">
    <w:abstractNumId w:val="130"/>
  </w:num>
  <w:num w:numId="226">
    <w:abstractNumId w:val="211"/>
  </w:num>
  <w:num w:numId="227">
    <w:abstractNumId w:val="324"/>
  </w:num>
  <w:num w:numId="228">
    <w:abstractNumId w:val="8"/>
  </w:num>
  <w:num w:numId="229">
    <w:abstractNumId w:val="177"/>
  </w:num>
  <w:num w:numId="230">
    <w:abstractNumId w:val="85"/>
  </w:num>
  <w:num w:numId="231">
    <w:abstractNumId w:val="95"/>
  </w:num>
  <w:num w:numId="232">
    <w:abstractNumId w:val="327"/>
  </w:num>
  <w:num w:numId="233">
    <w:abstractNumId w:val="52"/>
  </w:num>
  <w:num w:numId="234">
    <w:abstractNumId w:val="198"/>
  </w:num>
  <w:num w:numId="235">
    <w:abstractNumId w:val="129"/>
  </w:num>
  <w:num w:numId="236">
    <w:abstractNumId w:val="312"/>
  </w:num>
  <w:num w:numId="237">
    <w:abstractNumId w:val="127"/>
  </w:num>
  <w:num w:numId="238">
    <w:abstractNumId w:val="25"/>
  </w:num>
  <w:num w:numId="239">
    <w:abstractNumId w:val="264"/>
  </w:num>
  <w:num w:numId="240">
    <w:abstractNumId w:val="22"/>
  </w:num>
  <w:num w:numId="241">
    <w:abstractNumId w:val="114"/>
  </w:num>
  <w:num w:numId="242">
    <w:abstractNumId w:val="149"/>
  </w:num>
  <w:num w:numId="243">
    <w:abstractNumId w:val="329"/>
  </w:num>
  <w:num w:numId="244">
    <w:abstractNumId w:val="333"/>
  </w:num>
  <w:num w:numId="245">
    <w:abstractNumId w:val="232"/>
  </w:num>
  <w:num w:numId="246">
    <w:abstractNumId w:val="155"/>
  </w:num>
  <w:num w:numId="247">
    <w:abstractNumId w:val="242"/>
  </w:num>
  <w:num w:numId="248">
    <w:abstractNumId w:val="217"/>
  </w:num>
  <w:num w:numId="249">
    <w:abstractNumId w:val="121"/>
  </w:num>
  <w:num w:numId="250">
    <w:abstractNumId w:val="330"/>
  </w:num>
  <w:num w:numId="251">
    <w:abstractNumId w:val="273"/>
  </w:num>
  <w:num w:numId="252">
    <w:abstractNumId w:val="197"/>
  </w:num>
  <w:num w:numId="253">
    <w:abstractNumId w:val="176"/>
  </w:num>
  <w:num w:numId="254">
    <w:abstractNumId w:val="240"/>
  </w:num>
  <w:num w:numId="255">
    <w:abstractNumId w:val="353"/>
  </w:num>
  <w:num w:numId="256">
    <w:abstractNumId w:val="236"/>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3"/>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7"/>
  </w:num>
  <w:num w:numId="278">
    <w:abstractNumId w:val="182"/>
  </w:num>
  <w:num w:numId="279">
    <w:abstractNumId w:val="33"/>
  </w:num>
  <w:num w:numId="280">
    <w:abstractNumId w:val="161"/>
  </w:num>
  <w:num w:numId="281">
    <w:abstractNumId w:val="294"/>
  </w:num>
  <w:num w:numId="282">
    <w:abstractNumId w:val="282"/>
  </w:num>
  <w:num w:numId="283">
    <w:abstractNumId w:val="147"/>
  </w:num>
  <w:num w:numId="284">
    <w:abstractNumId w:val="216"/>
  </w:num>
  <w:num w:numId="285">
    <w:abstractNumId w:val="61"/>
  </w:num>
  <w:num w:numId="286">
    <w:abstractNumId w:val="233"/>
  </w:num>
  <w:num w:numId="287">
    <w:abstractNumId w:val="91"/>
  </w:num>
  <w:num w:numId="288">
    <w:abstractNumId w:val="157"/>
  </w:num>
  <w:num w:numId="289">
    <w:abstractNumId w:val="136"/>
  </w:num>
  <w:num w:numId="290">
    <w:abstractNumId w:val="76"/>
  </w:num>
  <w:num w:numId="291">
    <w:abstractNumId w:val="30"/>
  </w:num>
  <w:num w:numId="292">
    <w:abstractNumId w:val="342"/>
  </w:num>
  <w:num w:numId="293">
    <w:abstractNumId w:val="41"/>
  </w:num>
  <w:num w:numId="294">
    <w:abstractNumId w:val="304"/>
  </w:num>
  <w:num w:numId="295">
    <w:abstractNumId w:val="215"/>
  </w:num>
  <w:num w:numId="296">
    <w:abstractNumId w:val="336"/>
  </w:num>
  <w:num w:numId="297">
    <w:abstractNumId w:val="89"/>
  </w:num>
  <w:num w:numId="298">
    <w:abstractNumId w:val="84"/>
  </w:num>
  <w:num w:numId="299">
    <w:abstractNumId w:val="104"/>
  </w:num>
  <w:num w:numId="300">
    <w:abstractNumId w:val="21"/>
  </w:num>
  <w:num w:numId="301">
    <w:abstractNumId w:val="276"/>
  </w:num>
  <w:num w:numId="302">
    <w:abstractNumId w:val="285"/>
  </w:num>
  <w:num w:numId="303">
    <w:abstractNumId w:val="298"/>
  </w:num>
  <w:num w:numId="304">
    <w:abstractNumId w:val="106"/>
  </w:num>
  <w:num w:numId="305">
    <w:abstractNumId w:val="246"/>
  </w:num>
  <w:num w:numId="306">
    <w:abstractNumId w:val="131"/>
  </w:num>
  <w:num w:numId="307">
    <w:abstractNumId w:val="343"/>
  </w:num>
  <w:num w:numId="308">
    <w:abstractNumId w:val="5"/>
  </w:num>
  <w:num w:numId="309">
    <w:abstractNumId w:val="88"/>
  </w:num>
  <w:num w:numId="310">
    <w:abstractNumId w:val="27"/>
  </w:num>
  <w:num w:numId="311">
    <w:abstractNumId w:val="347"/>
  </w:num>
  <w:num w:numId="312">
    <w:abstractNumId w:val="111"/>
  </w:num>
  <w:num w:numId="313">
    <w:abstractNumId w:val="280"/>
  </w:num>
  <w:num w:numId="314">
    <w:abstractNumId w:val="17"/>
  </w:num>
  <w:num w:numId="315">
    <w:abstractNumId w:val="179"/>
  </w:num>
  <w:num w:numId="316">
    <w:abstractNumId w:val="90"/>
  </w:num>
  <w:num w:numId="317">
    <w:abstractNumId w:val="196"/>
  </w:num>
  <w:num w:numId="318">
    <w:abstractNumId w:val="356"/>
  </w:num>
  <w:num w:numId="319">
    <w:abstractNumId w:val="191"/>
  </w:num>
  <w:num w:numId="320">
    <w:abstractNumId w:val="322"/>
  </w:num>
  <w:num w:numId="321">
    <w:abstractNumId w:val="220"/>
  </w:num>
  <w:num w:numId="322">
    <w:abstractNumId w:val="153"/>
  </w:num>
  <w:num w:numId="323">
    <w:abstractNumId w:val="83"/>
  </w:num>
  <w:num w:numId="324">
    <w:abstractNumId w:val="0"/>
  </w:num>
  <w:num w:numId="325">
    <w:abstractNumId w:val="101"/>
  </w:num>
  <w:num w:numId="326">
    <w:abstractNumId w:val="331"/>
  </w:num>
  <w:num w:numId="327">
    <w:abstractNumId w:val="139"/>
  </w:num>
  <w:num w:numId="328">
    <w:abstractNumId w:val="293"/>
  </w:num>
  <w:num w:numId="329">
    <w:abstractNumId w:val="278"/>
  </w:num>
  <w:num w:numId="330">
    <w:abstractNumId w:val="274"/>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5"/>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4"/>
  </w:num>
  <w:num w:numId="345">
    <w:abstractNumId w:val="328"/>
  </w:num>
  <w:num w:numId="346">
    <w:abstractNumId w:val="93"/>
  </w:num>
  <w:num w:numId="347">
    <w:abstractNumId w:val="152"/>
  </w:num>
  <w:num w:numId="348">
    <w:abstractNumId w:val="323"/>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4"/>
  </w:num>
  <w:num w:numId="356">
    <w:abstractNumId w:val="115"/>
  </w:num>
  <w:num w:numId="357">
    <w:abstractNumId w:val="228"/>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4585"/>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537"/>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21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05CE"/>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BA3"/>
    <w:rsid w:val="000F0C9C"/>
    <w:rsid w:val="000F0DC1"/>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5E1B"/>
    <w:rsid w:val="001266D9"/>
    <w:rsid w:val="00126792"/>
    <w:rsid w:val="001272E6"/>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E9"/>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875"/>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5728"/>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27E"/>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0F1"/>
    <w:rsid w:val="001D4127"/>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6CA2"/>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7C0"/>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0858"/>
    <w:rsid w:val="0021156A"/>
    <w:rsid w:val="00212086"/>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57438"/>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309B"/>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4C58"/>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6F5"/>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349"/>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5B9A"/>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88C"/>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C7EB8"/>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6FDA"/>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9CC"/>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58C"/>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0EFC"/>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334"/>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505A"/>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1FB"/>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0B1B"/>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39A"/>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503"/>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0FE7"/>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37EB"/>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112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3AC"/>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72F"/>
    <w:rsid w:val="007917A0"/>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933"/>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254"/>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CA6"/>
    <w:rsid w:val="00830F65"/>
    <w:rsid w:val="00830FCB"/>
    <w:rsid w:val="008313C5"/>
    <w:rsid w:val="00831940"/>
    <w:rsid w:val="00831E51"/>
    <w:rsid w:val="0083260E"/>
    <w:rsid w:val="008330A6"/>
    <w:rsid w:val="008336E9"/>
    <w:rsid w:val="00833777"/>
    <w:rsid w:val="00834844"/>
    <w:rsid w:val="00834BB7"/>
    <w:rsid w:val="00834BC9"/>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3B54"/>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4F7"/>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AC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BBE"/>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C0"/>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E38"/>
    <w:rsid w:val="00926F72"/>
    <w:rsid w:val="00926FA3"/>
    <w:rsid w:val="00927764"/>
    <w:rsid w:val="00927948"/>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009"/>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5F72"/>
    <w:rsid w:val="00A0603E"/>
    <w:rsid w:val="00A06910"/>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50A"/>
    <w:rsid w:val="00AC064C"/>
    <w:rsid w:val="00AC14E8"/>
    <w:rsid w:val="00AC151D"/>
    <w:rsid w:val="00AC1BD3"/>
    <w:rsid w:val="00AC1ECA"/>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DA9"/>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5D9"/>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37E11"/>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7C5"/>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357A"/>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5D1"/>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50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7B4"/>
    <w:rsid w:val="00C37F89"/>
    <w:rsid w:val="00C37FFD"/>
    <w:rsid w:val="00C409F9"/>
    <w:rsid w:val="00C40E0F"/>
    <w:rsid w:val="00C41124"/>
    <w:rsid w:val="00C4128F"/>
    <w:rsid w:val="00C412D3"/>
    <w:rsid w:val="00C416AA"/>
    <w:rsid w:val="00C41A02"/>
    <w:rsid w:val="00C43409"/>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8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465"/>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6E2"/>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1B9"/>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299B"/>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9D6"/>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2BE"/>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3F6"/>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DCA"/>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972"/>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878"/>
    <w:rsid w:val="00E16944"/>
    <w:rsid w:val="00E16E0E"/>
    <w:rsid w:val="00E174C4"/>
    <w:rsid w:val="00E177A2"/>
    <w:rsid w:val="00E17B3B"/>
    <w:rsid w:val="00E20721"/>
    <w:rsid w:val="00E20C46"/>
    <w:rsid w:val="00E21471"/>
    <w:rsid w:val="00E2148F"/>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4D1F"/>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737"/>
    <w:rsid w:val="00EA1AAA"/>
    <w:rsid w:val="00EA1AE5"/>
    <w:rsid w:val="00EA1CDD"/>
    <w:rsid w:val="00EA25B1"/>
    <w:rsid w:val="00EA2A96"/>
    <w:rsid w:val="00EA3981"/>
    <w:rsid w:val="00EA3B32"/>
    <w:rsid w:val="00EA3E89"/>
    <w:rsid w:val="00EA4B3C"/>
    <w:rsid w:val="00EA4BA2"/>
    <w:rsid w:val="00EA540F"/>
    <w:rsid w:val="00EA5963"/>
    <w:rsid w:val="00EA5A9A"/>
    <w:rsid w:val="00EA65CD"/>
    <w:rsid w:val="00EA669C"/>
    <w:rsid w:val="00EA6D43"/>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D7E4C"/>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9CA"/>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9A9"/>
    <w:rsid w:val="00F15C81"/>
    <w:rsid w:val="00F160B4"/>
    <w:rsid w:val="00F1645E"/>
    <w:rsid w:val="00F1651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816"/>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A28"/>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637D"/>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3E"/>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4177"/>
    <w:pPr>
      <w:tabs>
        <w:tab w:val="center" w:pos="4536"/>
        <w:tab w:val="right" w:pos="9072"/>
      </w:tabs>
      <w:spacing w:after="0"/>
    </w:pPr>
  </w:style>
  <w:style w:type="character" w:customStyle="1" w:styleId="StopkaZnak">
    <w:name w:val="Stopka Znak"/>
    <w:basedOn w:val="Domylnaczcionkaakapitu"/>
    <w:link w:val="Stopka"/>
    <w:uiPriority w:val="99"/>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 w:type="paragraph" w:customStyle="1" w:styleId="xl65">
    <w:name w:val="xl65"/>
    <w:basedOn w:val="Normalny"/>
    <w:rsid w:val="007F425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86779040">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68059296">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7781">
      <w:bodyDiv w:val="1"/>
      <w:marLeft w:val="0"/>
      <w:marRight w:val="0"/>
      <w:marTop w:val="0"/>
      <w:marBottom w:val="0"/>
      <w:divBdr>
        <w:top w:val="none" w:sz="0" w:space="0" w:color="auto"/>
        <w:left w:val="none" w:sz="0" w:space="0" w:color="auto"/>
        <w:bottom w:val="none" w:sz="0" w:space="0" w:color="auto"/>
        <w:right w:val="none" w:sz="0" w:space="0" w:color="auto"/>
      </w:divBdr>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893389142">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28352935">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448645">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4289">
      <w:bodyDiv w:val="1"/>
      <w:marLeft w:val="0"/>
      <w:marRight w:val="0"/>
      <w:marTop w:val="0"/>
      <w:marBottom w:val="0"/>
      <w:divBdr>
        <w:top w:val="none" w:sz="0" w:space="0" w:color="auto"/>
        <w:left w:val="none" w:sz="0" w:space="0" w:color="auto"/>
        <w:bottom w:val="none" w:sz="0" w:space="0" w:color="auto"/>
        <w:right w:val="none" w:sz="0" w:space="0" w:color="auto"/>
      </w:divBdr>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655A9-47B6-45AB-A7D2-2E07A7EC6F90}">
  <ds:schemaRefs>
    <ds:schemaRef ds:uri="http://schemas.openxmlformats.org/officeDocument/2006/bibliography"/>
  </ds:schemaRefs>
</ds:datastoreItem>
</file>

<file path=customXml/itemProps3.xml><?xml version="1.0" encoding="utf-8"?>
<ds:datastoreItem xmlns:ds="http://schemas.openxmlformats.org/officeDocument/2006/customXml" ds:itemID="{2B2AF817-0B9B-4841-BD1D-D0B5AB80F32D}">
  <ds:schemaRefs>
    <ds:schemaRef ds:uri="http://schemas.openxmlformats.org/officeDocument/2006/bibliography"/>
  </ds:schemaRefs>
</ds:datastoreItem>
</file>

<file path=customXml/itemProps4.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5.xml><?xml version="1.0" encoding="utf-8"?>
<ds:datastoreItem xmlns:ds="http://schemas.openxmlformats.org/officeDocument/2006/customXml" ds:itemID="{5F2D9B94-433C-47E3-891F-F29C0CA0654E}">
  <ds:schemaRefs>
    <ds:schemaRef ds:uri="http://schemas.openxmlformats.org/officeDocument/2006/bibliography"/>
  </ds:schemaRefs>
</ds:datastoreItem>
</file>

<file path=customXml/itemProps6.xml><?xml version="1.0" encoding="utf-8"?>
<ds:datastoreItem xmlns:ds="http://schemas.openxmlformats.org/officeDocument/2006/customXml" ds:itemID="{4C08C7BC-EDD3-48A2-8956-23B9CBF69B39}">
  <ds:schemaRefs>
    <ds:schemaRef ds:uri="http://schemas.openxmlformats.org/officeDocument/2006/bibliography"/>
  </ds:schemaRefs>
</ds:datastoreItem>
</file>

<file path=customXml/itemProps7.xml><?xml version="1.0" encoding="utf-8"?>
<ds:datastoreItem xmlns:ds="http://schemas.openxmlformats.org/officeDocument/2006/customXml" ds:itemID="{A90412F4-6B94-4A8E-BCE4-C4E5E09B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125518</Words>
  <Characters>753108</Characters>
  <Application>Microsoft Office Word</Application>
  <DocSecurity>0</DocSecurity>
  <Lines>6275</Lines>
  <Paragraphs>1753</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2022-05-25T08:07:00Z</cp:lastPrinted>
  <dcterms:created xsi:type="dcterms:W3CDTF">2022-06-02T12:53:00Z</dcterms:created>
  <dcterms:modified xsi:type="dcterms:W3CDTF">2022-06-02T12:53:00Z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