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0BC74349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202DA1" w:rsidRPr="0061236A">
        <w:rPr>
          <w:rFonts w:asciiTheme="minorHAnsi" w:hAnsiTheme="minorHAnsi"/>
          <w:sz w:val="20"/>
        </w:rPr>
        <w:t xml:space="preserve"> </w:t>
      </w:r>
      <w:r w:rsidR="008A06A8">
        <w:rPr>
          <w:rFonts w:asciiTheme="minorHAnsi" w:hAnsiTheme="minorHAnsi"/>
          <w:sz w:val="20"/>
        </w:rPr>
        <w:t>30 stycznia 2023 r.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74E381FF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00883A7C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5DFE37F7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670FAF01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6FCF26D9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4FD748B4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3C92BB23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081B692D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457469AB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7FBF4D04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71BBF30C" w:rsidR="00730004" w:rsidRPr="0061236A" w:rsidRDefault="008A06A8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15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7E7864FC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4D82AE1E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2CEFAAD0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121645A0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0C1E4E41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5ED132D5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55087A41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5AAD1F55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674822CF" w:rsidR="00730004" w:rsidRPr="0061236A" w:rsidRDefault="008A06A8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43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36FCC1F7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27DC31C6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337B8BF9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449FC09E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77059025" w:rsidR="00730004" w:rsidRPr="0061236A" w:rsidRDefault="008A06A8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55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30F2B219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51A23F30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4FCAAA3A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4250DF19" w:rsidR="00730004" w:rsidRPr="0061236A" w:rsidRDefault="008A06A8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71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61236A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lastRenderedPageBreak/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61236A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61236A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61236A" w:rsidRPr="0061236A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proofErr w:type="spellStart"/>
            <w:r w:rsidRPr="0061236A">
              <w:rPr>
                <w:color w:val="auto"/>
              </w:rPr>
              <w:t>React</w:t>
            </w:r>
            <w:proofErr w:type="spellEnd"/>
            <w:r w:rsidRPr="0061236A">
              <w:rPr>
                <w:color w:val="auto"/>
              </w:rPr>
              <w:t xml:space="preserve">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32AF093B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BDB89DA" w14:textId="17466510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14:paraId="204430A3" w14:textId="029FDA07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>Liczba użytkowników wspartych obiektów infrastruktury przedszkolnej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0A98C8" w14:textId="76D9CB22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941A01" w14:textId="329BE005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B68130" w14:textId="20EDE0A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86ECC6" w14:textId="60CF5EE5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3635B4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69B7290F" w14:textId="0E78724D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25A59E7E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5BD14A6" w14:textId="3DC5B828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305" w:type="pct"/>
            <w:shd w:val="clear" w:color="auto" w:fill="auto"/>
          </w:tcPr>
          <w:p w14:paraId="01CDFA7A" w14:textId="6536BB9C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 xml:space="preserve">Liczba użytkowników wspartych obiektów infrastruktury edukacji ogólnej  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560EC973" w14:textId="1C52CA98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53244A" w14:textId="3D1E3610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A3D763" w14:textId="4B0CE3F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8AED20" w14:textId="4891967A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79747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233508B" w14:textId="14469ED0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1284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 w:rsidRPr="0061236A">
              <w:rPr>
                <w:rFonts w:asciiTheme="minorHAnsi" w:hAnsiTheme="minorHAnsi"/>
                <w:sz w:val="20"/>
              </w:rPr>
              <w:t>1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61236A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61236A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61236A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5D205A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61236A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61236A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lastRenderedPageBreak/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FBB26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sprzętu IT oraz oprogramowania/licencji finansowanych w odpowiedzi na COVID-19 (całkowity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D5F57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DAAAEAA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50AE3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61236A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34213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0EC74FC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6E0E097D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lastRenderedPageBreak/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146133A1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proofErr w:type="spellStart"/>
            <w:r w:rsidRPr="0061236A">
              <w:rPr>
                <w:color w:val="auto"/>
              </w:rPr>
              <w:t>React</w:t>
            </w:r>
            <w:proofErr w:type="spellEnd"/>
            <w:r w:rsidRPr="0061236A">
              <w:rPr>
                <w:color w:val="auto"/>
              </w:rPr>
              <w:t xml:space="preserve">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2F32EAC8" w:rsidR="00E838C5" w:rsidRPr="0061236A" w:rsidRDefault="00E325D9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44 025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5A4A5FB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4ABEEA9" w14:textId="022AC03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2EFB5F7" w14:textId="3D1D09CC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Potencjał objętej wsparciem infrastruktury w zakresie opieki nad dziećmi lub infrastruktury edukacyjnej (CI 35)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124A624" w14:textId="1E0DAEB5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16066BA7" w14:textId="0DF406D6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F5C9E78" w14:textId="65B6F23E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F3808EE" w14:textId="77777777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3BB7A29" w14:textId="36781E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4AC2C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C4AB862" w14:textId="393E7B44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9906437" w14:textId="2D0BA90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obiektów, w których realizowane są usługi społeczne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6158EF" w14:textId="3361779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89DC98C" w14:textId="3D36DA11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84A0275" w14:textId="7C5886B4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A4D336C" w14:textId="6B34A0F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EBA85CE" w14:textId="5D114F58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4F85BAB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BA6F1D9" w14:textId="7C1DD4C8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E98E347" w14:textId="4D20283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przedszkolnej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A5405A4" w14:textId="7F07FB8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4693F2A" w14:textId="704AA444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4A91F41" w14:textId="7A8CC6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720B0CA" w14:textId="05AFC6E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C2B2DB7" w14:textId="436F3C5A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20E35DE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59EF34" w14:textId="1D6B22C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D3A721D" w14:textId="56701743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edukacji ogólnej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16387C4F" w14:textId="437C0D1D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100597E7" w14:textId="090FE0E3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41A12B0C" w14:textId="413325A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5EFD32B1" w14:textId="6238528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328E8725" w14:textId="25C3F81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6A67987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1AFCE7" w14:textId="6A11506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64F84B" w14:textId="3546C5F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utworzonych obiektów opieki nad dziećmi do 3 roku życia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6F962EEF" w14:textId="7725EE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6F9370EC" w14:textId="054E8B0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65FEF5F" w14:textId="3139201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96EB6B3" w14:textId="77916F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763CACB" w14:textId="2182485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5C6B6C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350514A" w14:textId="1E1E7FE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B4B51BB" w14:textId="131CDD1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8B6891" w14:textId="555B7D79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4637899F" w14:textId="31E95FE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BA777D8" w14:textId="6111E030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42AD8691" w14:textId="05D26A28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6102E23" w14:textId="743F366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1B736B50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2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lastRenderedPageBreak/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lastRenderedPageBreak/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57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57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6FD4F918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E0FD9E" w14:textId="4C5F9C82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6E46F3" w14:textId="0B0412D4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DA4CD18" w14:textId="3652FC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65CCC04" w14:textId="28A1F84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10B7512" w14:textId="68BFC8F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96EF2F" w14:textId="208E670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2A806" w14:textId="12135E9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0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5"/>
            <w:bookmarkStart w:id="62" w:name="_Toc87351712"/>
            <w:r w:rsidRPr="0061236A">
              <w:rPr>
                <w:color w:val="auto"/>
              </w:rPr>
              <w:t>Edukacja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4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5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5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3" w:name="_Toc87278586"/>
            <w:bookmarkStart w:id="74" w:name="_Toc87351713"/>
            <w:r w:rsidRPr="0061236A">
              <w:rPr>
                <w:color w:val="auto"/>
              </w:rPr>
              <w:t>Pomoc techniczna</w:t>
            </w:r>
            <w:bookmarkEnd w:id="73"/>
            <w:bookmarkEnd w:id="74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601">
    <w:abstractNumId w:val="15"/>
  </w:num>
  <w:num w:numId="2" w16cid:durableId="1473671127">
    <w:abstractNumId w:val="6"/>
  </w:num>
  <w:num w:numId="3" w16cid:durableId="945043090">
    <w:abstractNumId w:val="17"/>
  </w:num>
  <w:num w:numId="4" w16cid:durableId="615989881">
    <w:abstractNumId w:val="9"/>
  </w:num>
  <w:num w:numId="5" w16cid:durableId="1936327720">
    <w:abstractNumId w:val="20"/>
  </w:num>
  <w:num w:numId="6" w16cid:durableId="991525663">
    <w:abstractNumId w:val="16"/>
  </w:num>
  <w:num w:numId="7" w16cid:durableId="519242279">
    <w:abstractNumId w:val="2"/>
  </w:num>
  <w:num w:numId="8" w16cid:durableId="422188697">
    <w:abstractNumId w:val="18"/>
  </w:num>
  <w:num w:numId="9" w16cid:durableId="1258978613">
    <w:abstractNumId w:val="5"/>
  </w:num>
  <w:num w:numId="10" w16cid:durableId="671765470">
    <w:abstractNumId w:val="23"/>
  </w:num>
  <w:num w:numId="11" w16cid:durableId="1767772461">
    <w:abstractNumId w:val="13"/>
  </w:num>
  <w:num w:numId="12" w16cid:durableId="1126434592">
    <w:abstractNumId w:val="25"/>
  </w:num>
  <w:num w:numId="13" w16cid:durableId="2016112146">
    <w:abstractNumId w:val="28"/>
  </w:num>
  <w:num w:numId="14" w16cid:durableId="1923565902">
    <w:abstractNumId w:val="22"/>
  </w:num>
  <w:num w:numId="15" w16cid:durableId="366181271">
    <w:abstractNumId w:val="14"/>
  </w:num>
  <w:num w:numId="16" w16cid:durableId="1766488777">
    <w:abstractNumId w:val="26"/>
  </w:num>
  <w:num w:numId="17" w16cid:durableId="996038209">
    <w:abstractNumId w:val="29"/>
  </w:num>
  <w:num w:numId="18" w16cid:durableId="1358897147">
    <w:abstractNumId w:val="4"/>
  </w:num>
  <w:num w:numId="19" w16cid:durableId="1493790530">
    <w:abstractNumId w:val="10"/>
  </w:num>
  <w:num w:numId="20" w16cid:durableId="1925063523">
    <w:abstractNumId w:val="8"/>
  </w:num>
  <w:num w:numId="21" w16cid:durableId="902836377">
    <w:abstractNumId w:val="0"/>
  </w:num>
  <w:num w:numId="22" w16cid:durableId="1098212975">
    <w:abstractNumId w:val="24"/>
  </w:num>
  <w:num w:numId="23" w16cid:durableId="1714498032">
    <w:abstractNumId w:val="3"/>
  </w:num>
  <w:num w:numId="24" w16cid:durableId="919756000">
    <w:abstractNumId w:val="7"/>
  </w:num>
  <w:num w:numId="25" w16cid:durableId="1376923715">
    <w:abstractNumId w:val="21"/>
  </w:num>
  <w:num w:numId="26" w16cid:durableId="1641887236">
    <w:abstractNumId w:val="30"/>
  </w:num>
  <w:num w:numId="27" w16cid:durableId="1445227209">
    <w:abstractNumId w:val="27"/>
  </w:num>
  <w:num w:numId="28" w16cid:durableId="1104302506">
    <w:abstractNumId w:val="12"/>
  </w:num>
  <w:num w:numId="29" w16cid:durableId="1563131851">
    <w:abstractNumId w:val="11"/>
  </w:num>
  <w:num w:numId="30" w16cid:durableId="1812018558">
    <w:abstractNumId w:val="19"/>
  </w:num>
  <w:num w:numId="31" w16cid:durableId="19968353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373F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37C8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1128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48"/>
    <w:rsid w:val="003B7A7D"/>
    <w:rsid w:val="003C3463"/>
    <w:rsid w:val="003C3E7E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391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2E9A"/>
    <w:rsid w:val="0055650B"/>
    <w:rsid w:val="005575CA"/>
    <w:rsid w:val="005625E0"/>
    <w:rsid w:val="005628DF"/>
    <w:rsid w:val="00567EDD"/>
    <w:rsid w:val="00571D04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0C3B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06A8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818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30A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34A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B612A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2E8D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0A2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472E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E75CB"/>
    <w:rsid w:val="00CF08C0"/>
    <w:rsid w:val="00CF3526"/>
    <w:rsid w:val="00CF4784"/>
    <w:rsid w:val="00CF6BAE"/>
    <w:rsid w:val="00CF6E25"/>
    <w:rsid w:val="00CF727D"/>
    <w:rsid w:val="00D01F48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55E4C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6B15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5D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ADE-F73D-4983-A2F0-FA373CE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72</Pages>
  <Words>12218</Words>
  <Characters>73314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15</cp:revision>
  <cp:lastPrinted>2022-11-14T13:27:00Z</cp:lastPrinted>
  <dcterms:created xsi:type="dcterms:W3CDTF">2022-10-17T09:20:00Z</dcterms:created>
  <dcterms:modified xsi:type="dcterms:W3CDTF">2023-01-31T08:24:00Z</dcterms:modified>
</cp:coreProperties>
</file>