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277B5E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EA01FA">
        <w:rPr>
          <w:rFonts w:asciiTheme="minorHAnsi" w:hAnsiTheme="minorHAnsi"/>
          <w:b/>
          <w:bCs/>
          <w:i w:val="0"/>
          <w:iCs w:val="0"/>
          <w:sz w:val="18"/>
        </w:rPr>
        <w:t>8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DO </w:t>
      </w:r>
      <w:r w:rsidR="00EA01FA">
        <w:rPr>
          <w:rFonts w:asciiTheme="minorHAnsi" w:hAnsiTheme="minorHAnsi"/>
          <w:b/>
          <w:bCs/>
          <w:i w:val="0"/>
          <w:iCs w:val="0"/>
          <w:sz w:val="18"/>
        </w:rPr>
        <w:t>DECYZJI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</w:t>
      </w:r>
      <w:r w:rsidR="00EA01FA">
        <w:rPr>
          <w:rFonts w:asciiTheme="minorHAnsi" w:hAnsiTheme="minorHAnsi"/>
          <w:b/>
          <w:bCs/>
          <w:i w:val="0"/>
          <w:iCs w:val="0"/>
          <w:sz w:val="18"/>
        </w:rPr>
        <w:t>O DOFINANSOWANIU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PROJEKTU 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9149F1" w:rsidRPr="00CA36A5" w:rsidRDefault="005477B6" w:rsidP="00EA01FA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EA01F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EA01F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EA01F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EA01F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EA01F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EA01FA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692011" w:rsidRPr="00692011" w:rsidRDefault="00EA01FA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EA01FA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EA01FA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EA01FA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EA01FA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EA01FA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EA01FA">
        <w:rPr>
          <w:rFonts w:asciiTheme="minorHAnsi" w:hAnsiTheme="minorHAnsi"/>
          <w:b/>
          <w:sz w:val="20"/>
          <w:szCs w:val="20"/>
        </w:rPr>
        <w:t>decyzji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</w:t>
      </w:r>
      <w:r w:rsidR="00EA01FA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</w:t>
      </w:r>
      <w:bookmarkStart w:id="0" w:name="_GoBack"/>
      <w:bookmarkEnd w:id="0"/>
      <w:r w:rsidR="009A242A" w:rsidRPr="001D7424">
        <w:rPr>
          <w:rFonts w:asciiTheme="minorHAnsi" w:hAnsiTheme="minorHAnsi"/>
          <w:b/>
          <w:sz w:val="20"/>
          <w:szCs w:val="20"/>
        </w:rPr>
        <w:t xml:space="preserve">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EA01FA">
        <w:rPr>
          <w:rFonts w:asciiTheme="minorHAnsi" w:hAnsiTheme="minorHAnsi"/>
          <w:b/>
          <w:sz w:val="20"/>
          <w:szCs w:val="20"/>
        </w:rPr>
        <w:t>wydania decyzji</w:t>
      </w:r>
      <w:r w:rsidRPr="001D7424">
        <w:rPr>
          <w:rFonts w:asciiTheme="minorHAnsi" w:hAnsiTheme="minorHAnsi"/>
          <w:b/>
          <w:sz w:val="20"/>
          <w:szCs w:val="20"/>
        </w:rPr>
        <w:t xml:space="preserve"> o dofinansowani</w:t>
      </w:r>
      <w:r w:rsidR="00EA01FA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9149F1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EA01FA" w:rsidRDefault="00EA01FA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108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3644"/>
        <w:gridCol w:w="2236"/>
      </w:tblGrid>
      <w:tr w:rsidR="00EA01FA" w:rsidTr="00EA01FA">
        <w:tc>
          <w:tcPr>
            <w:tcW w:w="4995" w:type="dxa"/>
          </w:tcPr>
          <w:p w:rsidR="00EA01FA" w:rsidRDefault="00EA01FA" w:rsidP="00037BEB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3644" w:type="dxa"/>
          </w:tcPr>
          <w:p w:rsidR="00EA01FA" w:rsidRDefault="00EA01FA" w:rsidP="00037BEB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  <w:tc>
          <w:tcPr>
            <w:tcW w:w="2236" w:type="dxa"/>
          </w:tcPr>
          <w:p w:rsidR="00EA01FA" w:rsidRPr="00CA36A5" w:rsidRDefault="00EA01FA" w:rsidP="00037BEB">
            <w:pPr>
              <w:spacing w:before="320" w:after="12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A01FA" w:rsidRPr="00C10EF2" w:rsidTr="00EA01FA">
        <w:trPr>
          <w:trHeight w:val="434"/>
        </w:trPr>
        <w:tc>
          <w:tcPr>
            <w:tcW w:w="4995" w:type="dxa"/>
          </w:tcPr>
          <w:p w:rsidR="00EA01FA" w:rsidRPr="00C10EF2" w:rsidRDefault="00EA01FA" w:rsidP="00037BE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3644" w:type="dxa"/>
          </w:tcPr>
          <w:p w:rsidR="00EA01FA" w:rsidRPr="00C10EF2" w:rsidRDefault="00EA01FA" w:rsidP="00037BEB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</w:tc>
        <w:tc>
          <w:tcPr>
            <w:tcW w:w="2236" w:type="dxa"/>
          </w:tcPr>
          <w:p w:rsidR="00EA01FA" w:rsidRPr="00D8684E" w:rsidRDefault="00EA01FA" w:rsidP="00037BEB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EA01FA" w:rsidRDefault="00EA01FA" w:rsidP="00EA01FA">
      <w:pPr>
        <w:rPr>
          <w:rFonts w:asciiTheme="minorHAnsi" w:hAnsiTheme="minorHAnsi"/>
          <w:i/>
          <w:sz w:val="14"/>
          <w:szCs w:val="14"/>
        </w:rPr>
      </w:pPr>
    </w:p>
    <w:p w:rsidR="00EA01FA" w:rsidRDefault="00EA01FA" w:rsidP="00EA01FA">
      <w:pPr>
        <w:rPr>
          <w:rFonts w:asciiTheme="minorHAnsi" w:hAnsiTheme="minorHAnsi"/>
          <w:i/>
          <w:sz w:val="14"/>
          <w:szCs w:val="14"/>
        </w:rPr>
      </w:pPr>
    </w:p>
    <w:p w:rsidR="00EA01FA" w:rsidRDefault="00EA01FA" w:rsidP="00EA01FA">
      <w:pPr>
        <w:rPr>
          <w:rFonts w:asciiTheme="minorHAnsi" w:hAnsiTheme="minorHAnsi"/>
          <w:i/>
          <w:sz w:val="14"/>
          <w:szCs w:val="14"/>
        </w:rPr>
      </w:pPr>
    </w:p>
    <w:sectPr w:rsidR="00EA01F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34" w:rsidRDefault="00233F34">
      <w:r>
        <w:separator/>
      </w:r>
    </w:p>
  </w:endnote>
  <w:endnote w:type="continuationSeparator" w:id="0">
    <w:p w:rsidR="00233F34" w:rsidRDefault="00233F34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5F688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5F688C" w:rsidRPr="00FC6CE0">
              <w:rPr>
                <w:b/>
                <w:bCs/>
                <w:sz w:val="16"/>
              </w:rPr>
              <w:fldChar w:fldCharType="separate"/>
            </w:r>
            <w:r w:rsidR="00EA01FA">
              <w:rPr>
                <w:b/>
                <w:bCs/>
                <w:noProof/>
                <w:sz w:val="16"/>
              </w:rPr>
              <w:t>2</w:t>
            </w:r>
            <w:r w:rsidR="005F688C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5F688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5F688C" w:rsidRPr="00FC6CE0">
              <w:rPr>
                <w:b/>
                <w:bCs/>
                <w:sz w:val="16"/>
              </w:rPr>
              <w:fldChar w:fldCharType="separate"/>
            </w:r>
            <w:r w:rsidR="00EA01FA">
              <w:rPr>
                <w:b/>
                <w:bCs/>
                <w:noProof/>
                <w:sz w:val="16"/>
              </w:rPr>
              <w:t>2</w:t>
            </w:r>
            <w:r w:rsidR="005F688C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34" w:rsidRDefault="00233F34">
      <w:pPr>
        <w:pStyle w:val="Stopka"/>
      </w:pPr>
    </w:p>
  </w:footnote>
  <w:footnote w:type="continuationSeparator" w:id="0">
    <w:p w:rsidR="00233F34" w:rsidRDefault="00233F34">
      <w:r>
        <w:continuationSeparator/>
      </w:r>
    </w:p>
  </w:footnote>
  <w:footnote w:type="continuationNotice" w:id="1">
    <w:p w:rsidR="00233F34" w:rsidRDefault="00233F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477B6" w:rsidP="009062C3">
    <w:pPr>
      <w:pStyle w:val="Nagwek"/>
      <w:jc w:val="center"/>
      <w:rPr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3F34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7036C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1EC0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149F1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A01FA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3828C07-28DE-444A-A3C4-448A2035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9D12-380A-4472-AAFA-9A8B1624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5620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4</cp:revision>
  <cp:lastPrinted>2015-02-24T11:18:00Z</cp:lastPrinted>
  <dcterms:created xsi:type="dcterms:W3CDTF">2016-03-22T08:21:00Z</dcterms:created>
  <dcterms:modified xsi:type="dcterms:W3CDTF">2016-03-22T09:46:00Z</dcterms:modified>
</cp:coreProperties>
</file>