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A4" w:rsidRPr="007E350F" w:rsidRDefault="00605DA5" w:rsidP="00390A16">
      <w:pPr>
        <w:jc w:val="center"/>
        <w:rPr>
          <w:rStyle w:val="Pogrubienie"/>
          <w:sz w:val="24"/>
          <w:szCs w:val="24"/>
        </w:rPr>
      </w:pPr>
      <w:r w:rsidRPr="007E350F">
        <w:rPr>
          <w:b/>
          <w:sz w:val="24"/>
          <w:szCs w:val="24"/>
        </w:rPr>
        <w:t xml:space="preserve">Informacja o wnioskach złożonych w ramach naboru nr </w:t>
      </w:r>
      <w:r w:rsidR="005B0ED3">
        <w:rPr>
          <w:rStyle w:val="Pogrubienie"/>
          <w:sz w:val="24"/>
          <w:szCs w:val="24"/>
        </w:rPr>
        <w:t>RPDS.03.03.04-IP.03-02-150</w:t>
      </w:r>
      <w:r w:rsidR="008771E8" w:rsidRPr="007E350F">
        <w:rPr>
          <w:rStyle w:val="Pogrubienie"/>
          <w:sz w:val="24"/>
          <w:szCs w:val="24"/>
        </w:rPr>
        <w:t>/16</w:t>
      </w:r>
    </w:p>
    <w:p w:rsidR="002B04E3" w:rsidRPr="007E350F" w:rsidRDefault="002B04E3" w:rsidP="00DF67C8">
      <w:pPr>
        <w:jc w:val="center"/>
        <w:rPr>
          <w:rStyle w:val="Pogrubienie"/>
          <w:sz w:val="24"/>
          <w:szCs w:val="24"/>
        </w:rPr>
      </w:pPr>
      <w:r w:rsidRPr="007E350F">
        <w:rPr>
          <w:rStyle w:val="Pogrubienie"/>
          <w:sz w:val="24"/>
          <w:szCs w:val="24"/>
        </w:rPr>
        <w:t>„Efektywność energetyczna w budynkach użyteczności publicznej i sektorze mieszkaniowym – ZIT AW”</w:t>
      </w:r>
    </w:p>
    <w:p w:rsidR="00CE289D" w:rsidRPr="00CC74CA" w:rsidRDefault="005B0ED3" w:rsidP="00CE289D">
      <w:pPr>
        <w:jc w:val="left"/>
        <w:rPr>
          <w:rStyle w:val="Pogrubienie"/>
          <w:b w:val="0"/>
        </w:rPr>
      </w:pPr>
      <w:r>
        <w:t>25</w:t>
      </w:r>
      <w:r w:rsidR="00973BB5">
        <w:t xml:space="preserve"> października</w:t>
      </w:r>
      <w:r w:rsidR="00605DA5" w:rsidRPr="00653843">
        <w:t xml:space="preserve"> 2016 roku został zakończony nab</w:t>
      </w:r>
      <w:r w:rsidR="00653843">
        <w:t xml:space="preserve">ór wniosków o dofinansowanie nr </w:t>
      </w:r>
      <w:r>
        <w:rPr>
          <w:rStyle w:val="Pogrubienie"/>
          <w:b w:val="0"/>
        </w:rPr>
        <w:t>RPDS.03.03.04-IP.03-02-150</w:t>
      </w:r>
      <w:r w:rsidR="00653843" w:rsidRPr="00653843">
        <w:rPr>
          <w:rStyle w:val="Pogrubienie"/>
          <w:b w:val="0"/>
        </w:rPr>
        <w:t>/16</w:t>
      </w:r>
      <w:r w:rsidR="0096215B" w:rsidRPr="00653843">
        <w:rPr>
          <w:rStyle w:val="Pogrubienie"/>
          <w:b w:val="0"/>
        </w:rPr>
        <w:t xml:space="preserve"> </w:t>
      </w:r>
      <w:r w:rsidR="00605DA5" w:rsidRPr="00653843">
        <w:t xml:space="preserve"> dla Poddziałania</w:t>
      </w:r>
      <w:r w:rsidR="0096215B" w:rsidRPr="00653843">
        <w:t xml:space="preserve"> </w:t>
      </w:r>
      <w:r w:rsidR="00CE289D">
        <w:t>3.3</w:t>
      </w:r>
      <w:r w:rsidR="007450B0" w:rsidRPr="00653843">
        <w:t xml:space="preserve">.4 </w:t>
      </w:r>
      <w:r w:rsidR="00CE289D">
        <w:t>„</w:t>
      </w:r>
      <w:r w:rsidR="00CE289D" w:rsidRPr="00CE289D">
        <w:rPr>
          <w:rStyle w:val="Pogrubienie"/>
          <w:b w:val="0"/>
        </w:rPr>
        <w:t>Efektywność energetyczna w budynkach użyteczności publicznej i sektorze mieszkaniowym</w:t>
      </w:r>
      <w:r w:rsidR="00CE289D">
        <w:rPr>
          <w:rStyle w:val="Pogrubienie"/>
          <w:b w:val="0"/>
        </w:rPr>
        <w:t xml:space="preserve"> – ZIT AW</w:t>
      </w:r>
      <w:r w:rsidR="00973BB5">
        <w:rPr>
          <w:rStyle w:val="Pogrubienie"/>
          <w:b w:val="0"/>
        </w:rPr>
        <w:t xml:space="preserve"> </w:t>
      </w:r>
      <w:r w:rsidR="00CC74CA" w:rsidRPr="00CC74CA">
        <w:rPr>
          <w:rFonts w:cs="Arial"/>
        </w:rPr>
        <w:t>(Schemat B</w:t>
      </w:r>
      <w:r w:rsidR="00973BB5" w:rsidRPr="00CC74CA">
        <w:rPr>
          <w:rFonts w:cs="Arial"/>
        </w:rPr>
        <w:t xml:space="preserve">: </w:t>
      </w:r>
      <w:r w:rsidR="00CC74CA" w:rsidRPr="00CC74CA">
        <w:rPr>
          <w:rFonts w:cs="Arial"/>
        </w:rPr>
        <w:t>Projekty związane z kompleksową modernizacją energetyczną budynków mieszkalnych wielorodzinnych</w:t>
      </w:r>
      <w:r w:rsidR="00973BB5" w:rsidRPr="00CC74CA">
        <w:rPr>
          <w:rFonts w:cs="Arial"/>
        </w:rPr>
        <w:t>)</w:t>
      </w:r>
      <w:r w:rsidR="00CE289D" w:rsidRPr="00CC74CA">
        <w:rPr>
          <w:rStyle w:val="Pogrubienie"/>
          <w:b w:val="0"/>
        </w:rPr>
        <w:t>”.</w:t>
      </w:r>
    </w:p>
    <w:p w:rsidR="00FB3368" w:rsidRPr="00C81128" w:rsidRDefault="00605DA5" w:rsidP="00CE289D">
      <w:pPr>
        <w:jc w:val="left"/>
        <w:rPr>
          <w:rStyle w:val="Pogrubienie"/>
          <w:rFonts w:ascii="Calibri" w:eastAsia="Times New Roman" w:hAnsi="Calibri" w:cs="Times New Roman"/>
          <w:b w:val="0"/>
          <w:bCs w:val="0"/>
          <w:color w:val="000000"/>
          <w:lang w:eastAsia="pl-PL"/>
        </w:rPr>
      </w:pPr>
      <w:r w:rsidRPr="00653843">
        <w:t xml:space="preserve">W ramach konkursu złożono </w:t>
      </w:r>
      <w:r w:rsidR="007450B0" w:rsidRPr="00653843">
        <w:rPr>
          <w:rStyle w:val="Pogrubienie"/>
        </w:rPr>
        <w:t xml:space="preserve"> </w:t>
      </w:r>
      <w:r w:rsidR="00AE43FA">
        <w:rPr>
          <w:rStyle w:val="Pogrubienie"/>
        </w:rPr>
        <w:t>79  wniosków</w:t>
      </w:r>
      <w:r w:rsidRPr="00653843">
        <w:rPr>
          <w:rStyle w:val="Pogrubienie"/>
        </w:rPr>
        <w:t xml:space="preserve"> o dofinansowanie</w:t>
      </w:r>
      <w:r w:rsidRPr="00653843">
        <w:t>, któr</w:t>
      </w:r>
      <w:r w:rsidR="007450B0" w:rsidRPr="00653843">
        <w:t>ych</w:t>
      </w:r>
      <w:r w:rsidRPr="00653843">
        <w:t xml:space="preserve"> wartość całkowita wynosi</w:t>
      </w:r>
      <w:r w:rsidR="0097294D">
        <w:t xml:space="preserve"> </w:t>
      </w:r>
      <w:r w:rsidR="00C8112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AE43F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AE43FA" w:rsidRPr="00AE43FA">
        <w:rPr>
          <w:rFonts w:ascii="Calibri" w:eastAsia="Times New Roman" w:hAnsi="Calibri" w:cs="Times New Roman"/>
          <w:b/>
          <w:color w:val="000000"/>
          <w:lang w:eastAsia="pl-PL"/>
        </w:rPr>
        <w:t>48 788 756, 26</w:t>
      </w:r>
      <w:r w:rsidR="00AE43F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653843">
        <w:rPr>
          <w:rStyle w:val="Pogrubienie"/>
        </w:rPr>
        <w:t>PLN</w:t>
      </w:r>
      <w:r w:rsidRPr="00653843">
        <w:t>, natomiast wartość dofinansowania to </w:t>
      </w:r>
      <w:r w:rsidR="007C3168">
        <w:rPr>
          <w:b/>
        </w:rPr>
        <w:t xml:space="preserve"> </w:t>
      </w:r>
      <w:r w:rsidR="00AE43FA">
        <w:rPr>
          <w:b/>
        </w:rPr>
        <w:t xml:space="preserve">30 631 815, 10 </w:t>
      </w:r>
      <w:r w:rsidRPr="00653843">
        <w:rPr>
          <w:rStyle w:val="Pogrubienie"/>
        </w:rPr>
        <w:t>PLN.</w:t>
      </w:r>
      <w:bookmarkStart w:id="0" w:name="_GoBack"/>
      <w:bookmarkEnd w:id="0"/>
    </w:p>
    <w:p w:rsidR="00C03B58" w:rsidRPr="00653843" w:rsidRDefault="00C03B58" w:rsidP="00CE289D">
      <w:pPr>
        <w:jc w:val="left"/>
        <w:rPr>
          <w:b/>
        </w:rPr>
      </w:pPr>
    </w:p>
    <w:sectPr w:rsidR="00C03B58" w:rsidRPr="0065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A5"/>
    <w:rsid w:val="0006384F"/>
    <w:rsid w:val="001574A6"/>
    <w:rsid w:val="00241972"/>
    <w:rsid w:val="00261D24"/>
    <w:rsid w:val="002B04E3"/>
    <w:rsid w:val="00390A16"/>
    <w:rsid w:val="003C1026"/>
    <w:rsid w:val="00454A88"/>
    <w:rsid w:val="00466949"/>
    <w:rsid w:val="005B0ED3"/>
    <w:rsid w:val="00605DA5"/>
    <w:rsid w:val="00632191"/>
    <w:rsid w:val="00652519"/>
    <w:rsid w:val="00653843"/>
    <w:rsid w:val="007450B0"/>
    <w:rsid w:val="007C3168"/>
    <w:rsid w:val="007E350F"/>
    <w:rsid w:val="008771E8"/>
    <w:rsid w:val="008B3BB5"/>
    <w:rsid w:val="0096215B"/>
    <w:rsid w:val="0097294D"/>
    <w:rsid w:val="00973BB5"/>
    <w:rsid w:val="009A2005"/>
    <w:rsid w:val="00AE43FA"/>
    <w:rsid w:val="00B064F1"/>
    <w:rsid w:val="00B7588F"/>
    <w:rsid w:val="00BA0F8B"/>
    <w:rsid w:val="00BB36FE"/>
    <w:rsid w:val="00C03B58"/>
    <w:rsid w:val="00C544A4"/>
    <w:rsid w:val="00C81128"/>
    <w:rsid w:val="00CC74CA"/>
    <w:rsid w:val="00CE289D"/>
    <w:rsid w:val="00DF67C8"/>
    <w:rsid w:val="00F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62A0-DD3D-4DC6-906C-52CC1D40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05DA5"/>
    <w:rPr>
      <w:b/>
      <w:bCs/>
    </w:rPr>
  </w:style>
  <w:style w:type="paragraph" w:styleId="NormalnyWeb">
    <w:name w:val="Normal (Web)"/>
    <w:basedOn w:val="Normalny"/>
    <w:uiPriority w:val="99"/>
    <w:unhideWhenUsed/>
    <w:rsid w:val="008B3B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Truszkowska</dc:creator>
  <cp:keywords/>
  <dc:description/>
  <cp:lastModifiedBy>Katarzyna Lisiecka-Mika</cp:lastModifiedBy>
  <cp:revision>28</cp:revision>
  <dcterms:created xsi:type="dcterms:W3CDTF">2016-06-01T12:39:00Z</dcterms:created>
  <dcterms:modified xsi:type="dcterms:W3CDTF">2016-10-26T11:15:00Z</dcterms:modified>
</cp:coreProperties>
</file>