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69EC4A5B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F4C54">
        <w:rPr>
          <w:rFonts w:asciiTheme="minorHAnsi" w:hAnsiTheme="minorHAnsi"/>
          <w:b/>
          <w:bCs/>
          <w:i w:val="0"/>
          <w:iCs w:val="0"/>
        </w:rPr>
        <w:t>7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E30E4C">
        <w:rPr>
          <w:rFonts w:asciiTheme="minorHAnsi" w:hAnsiTheme="minorHAnsi"/>
          <w:bCs/>
          <w:i w:val="0"/>
          <w:iCs w:val="0"/>
        </w:rPr>
        <w:t>DECYZJI</w:t>
      </w:r>
      <w:r w:rsidR="00673A1C" w:rsidRPr="00430D00">
        <w:rPr>
          <w:rFonts w:asciiTheme="minorHAnsi" w:hAnsiTheme="minorHAnsi"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27BE5F42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 z późn.zm.)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2016 r. poz. 1454, z późn. zm.):</w:t>
      </w:r>
    </w:p>
    <w:p w14:paraId="381EFC68" w14:textId="77777777" w:rsidR="00794229" w:rsidRPr="00C10EF2" w:rsidRDefault="006F4C5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6F4C5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6F4C5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6F4C5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6F4C54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6F4C5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6F4C54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6F4C54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6F4C54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6F4C54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6F4C54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6F4C54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08CA4B7A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6F4C54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6F4C54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425B875F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6F4C54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6F4C54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3033E762" w:rsidR="001053B5" w:rsidRPr="001D7424" w:rsidRDefault="001053B5" w:rsidP="00233BEA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233BEA">
        <w:rPr>
          <w:rFonts w:asciiTheme="minorHAnsi" w:hAnsiTheme="minorHAnsi"/>
          <w:sz w:val="20"/>
          <w:szCs w:val="20"/>
        </w:rPr>
        <w:t xml:space="preserve"> </w:t>
      </w:r>
      <w:r w:rsidR="00233BEA" w:rsidRPr="00233BEA">
        <w:rPr>
          <w:rFonts w:asciiTheme="minorHAnsi" w:hAnsiTheme="minorHAnsi"/>
          <w:sz w:val="20"/>
          <w:szCs w:val="20"/>
        </w:rPr>
        <w:t>(tzn. brak jest prawnych możliwości)</w:t>
      </w:r>
      <w:r w:rsidR="00233BEA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28CC83B0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61D5FBC9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F4C54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F4C54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3BEA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03A3"/>
    <w:rsid w:val="004D269D"/>
    <w:rsid w:val="004D3D04"/>
    <w:rsid w:val="004E1B33"/>
    <w:rsid w:val="004E4428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43D6"/>
    <w:rsid w:val="005E5AAE"/>
    <w:rsid w:val="005E6F72"/>
    <w:rsid w:val="005F2501"/>
    <w:rsid w:val="005F285D"/>
    <w:rsid w:val="005F2E24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3A1C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6F4C54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41182"/>
    <w:rsid w:val="00966B7B"/>
    <w:rsid w:val="0097269C"/>
    <w:rsid w:val="00977547"/>
    <w:rsid w:val="0098466C"/>
    <w:rsid w:val="009866CC"/>
    <w:rsid w:val="009A242A"/>
    <w:rsid w:val="009A2DAC"/>
    <w:rsid w:val="009A76AF"/>
    <w:rsid w:val="009B2771"/>
    <w:rsid w:val="009C156D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0E4C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E99FE63F-9DCC-4F50-A7F6-7875886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44C2-2E8E-4B93-B0D7-26F4E17E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7</cp:revision>
  <cp:lastPrinted>2017-10-27T09:37:00Z</cp:lastPrinted>
  <dcterms:created xsi:type="dcterms:W3CDTF">2017-10-26T13:21:00Z</dcterms:created>
  <dcterms:modified xsi:type="dcterms:W3CDTF">2017-11-13T10:57:00Z</dcterms:modified>
</cp:coreProperties>
</file>