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B9" w:rsidRPr="002C5BC7" w:rsidRDefault="006315A0" w:rsidP="005E0983">
      <w:pPr>
        <w:pStyle w:val="Bezodstpw"/>
        <w:jc w:val="center"/>
        <w:rPr>
          <w:rFonts w:asciiTheme="minorHAnsi" w:hAnsiTheme="minorHAnsi"/>
          <w:b/>
          <w:bCs/>
        </w:rPr>
      </w:pPr>
      <w:r w:rsidRPr="002C5BC7">
        <w:rPr>
          <w:rFonts w:asciiTheme="minorHAnsi" w:hAnsiTheme="minorHAnsi"/>
          <w:b/>
          <w:bCs/>
        </w:rPr>
        <w:t>OGŁOSZENIE</w:t>
      </w:r>
    </w:p>
    <w:p w:rsidR="00C85AB9" w:rsidRPr="002C5BC7" w:rsidRDefault="00C85AB9">
      <w:pPr>
        <w:pStyle w:val="Bezodstpw"/>
        <w:jc w:val="center"/>
        <w:rPr>
          <w:rFonts w:asciiTheme="minorHAnsi" w:hAnsiTheme="minorHAnsi"/>
          <w:b/>
          <w:bCs/>
          <w:i/>
          <w:iCs/>
          <w:u w:val="single"/>
        </w:rPr>
      </w:pPr>
    </w:p>
    <w:p w:rsidR="00C85AB9" w:rsidRPr="002C5BC7" w:rsidRDefault="006315A0">
      <w:pPr>
        <w:pStyle w:val="Bezodstpw"/>
        <w:jc w:val="center"/>
        <w:rPr>
          <w:rFonts w:asciiTheme="minorHAnsi" w:hAnsiTheme="minorHAnsi"/>
          <w:b/>
          <w:bCs/>
          <w:iCs/>
        </w:rPr>
      </w:pPr>
      <w:r w:rsidRPr="002C5BC7">
        <w:rPr>
          <w:rFonts w:asciiTheme="minorHAnsi" w:hAnsiTheme="minorHAnsi"/>
          <w:b/>
          <w:bCs/>
          <w:iCs/>
        </w:rPr>
        <w:t>Instytucja Pośrednicząca Aglomeracji Wałbrzyskiej,</w:t>
      </w:r>
    </w:p>
    <w:p w:rsidR="00C85AB9" w:rsidRPr="002C5BC7" w:rsidRDefault="006315A0">
      <w:pPr>
        <w:pStyle w:val="Bezodstpw"/>
        <w:jc w:val="center"/>
        <w:rPr>
          <w:rFonts w:asciiTheme="minorHAnsi" w:hAnsiTheme="minorHAnsi"/>
          <w:b/>
          <w:bCs/>
          <w:iCs/>
        </w:rPr>
      </w:pPr>
      <w:r w:rsidRPr="002C5BC7">
        <w:rPr>
          <w:rFonts w:asciiTheme="minorHAnsi" w:hAnsiTheme="minorHAnsi"/>
          <w:b/>
          <w:bCs/>
          <w:iCs/>
        </w:rPr>
        <w:t>ul. Słowackiego 23A, 58-300 Wałbrzych</w:t>
      </w:r>
    </w:p>
    <w:p w:rsidR="00C85AB9" w:rsidRPr="002C5BC7" w:rsidRDefault="00C85AB9">
      <w:pPr>
        <w:pStyle w:val="Bezodstpw"/>
        <w:jc w:val="center"/>
        <w:rPr>
          <w:rFonts w:asciiTheme="minorHAnsi" w:hAnsiTheme="minorHAnsi"/>
        </w:rPr>
      </w:pPr>
    </w:p>
    <w:p w:rsidR="00C85AB9" w:rsidRPr="002C5BC7" w:rsidRDefault="006315A0">
      <w:pPr>
        <w:pStyle w:val="Bezodstpw"/>
        <w:jc w:val="center"/>
        <w:rPr>
          <w:rFonts w:asciiTheme="minorHAnsi" w:hAnsiTheme="minorHAnsi"/>
          <w:b/>
          <w:bCs/>
        </w:rPr>
      </w:pPr>
      <w:r w:rsidRPr="002C5BC7">
        <w:rPr>
          <w:rFonts w:asciiTheme="minorHAnsi" w:hAnsiTheme="minorHAnsi"/>
          <w:b/>
          <w:bCs/>
        </w:rPr>
        <w:t>ogłasza nabór kandydatów na stanowisk</w:t>
      </w:r>
      <w:r w:rsidR="007757B9">
        <w:rPr>
          <w:rFonts w:asciiTheme="minorHAnsi" w:hAnsiTheme="minorHAnsi"/>
          <w:b/>
          <w:bCs/>
        </w:rPr>
        <w:t>o</w:t>
      </w:r>
      <w:r w:rsidRPr="002C5BC7">
        <w:rPr>
          <w:rFonts w:asciiTheme="minorHAnsi" w:hAnsiTheme="minorHAnsi"/>
          <w:b/>
          <w:bCs/>
        </w:rPr>
        <w:t xml:space="preserve"> </w:t>
      </w:r>
      <w:r w:rsidR="000C0E80" w:rsidRPr="002C5BC7">
        <w:rPr>
          <w:rFonts w:asciiTheme="minorHAnsi" w:hAnsiTheme="minorHAnsi"/>
          <w:b/>
          <w:bCs/>
        </w:rPr>
        <w:t>inspektora</w:t>
      </w:r>
    </w:p>
    <w:p w:rsidR="00C85AB9" w:rsidRPr="002C5BC7" w:rsidRDefault="006315A0">
      <w:pPr>
        <w:pStyle w:val="Bezodstpw"/>
        <w:jc w:val="center"/>
        <w:rPr>
          <w:rFonts w:asciiTheme="minorHAnsi" w:hAnsiTheme="minorHAnsi"/>
          <w:b/>
          <w:bCs/>
        </w:rPr>
      </w:pPr>
      <w:r w:rsidRPr="002C5BC7">
        <w:rPr>
          <w:rFonts w:asciiTheme="minorHAnsi" w:hAnsiTheme="minorHAnsi"/>
          <w:b/>
          <w:bCs/>
        </w:rPr>
        <w:t xml:space="preserve"> w dziale Organizacyjnym i Pomocy Technicznej</w:t>
      </w:r>
    </w:p>
    <w:p w:rsidR="00C85AB9" w:rsidRPr="002C5BC7" w:rsidRDefault="00C85AB9">
      <w:pPr>
        <w:pStyle w:val="Bezodstpw"/>
        <w:rPr>
          <w:rFonts w:asciiTheme="minorHAnsi" w:hAnsiTheme="minorHAnsi"/>
        </w:rPr>
      </w:pPr>
    </w:p>
    <w:p w:rsidR="00C85AB9" w:rsidRPr="002C5BC7" w:rsidRDefault="006315A0">
      <w:pPr>
        <w:pStyle w:val="Bezodstpw"/>
        <w:ind w:left="400"/>
        <w:rPr>
          <w:rFonts w:asciiTheme="minorHAnsi" w:hAnsiTheme="minorHAnsi"/>
          <w:b/>
          <w:bCs/>
        </w:rPr>
      </w:pPr>
      <w:r w:rsidRPr="002C5BC7">
        <w:rPr>
          <w:rFonts w:asciiTheme="minorHAnsi" w:hAnsiTheme="minorHAnsi"/>
          <w:b/>
          <w:bCs/>
        </w:rPr>
        <w:t>1. Wymagania podstawowe:</w:t>
      </w:r>
    </w:p>
    <w:p w:rsidR="00C85AB9" w:rsidRPr="002C5BC7" w:rsidRDefault="006315A0">
      <w:pPr>
        <w:pStyle w:val="Bezodstpw"/>
        <w:rPr>
          <w:rFonts w:asciiTheme="minorHAnsi" w:hAnsiTheme="minorHAnsi"/>
        </w:rPr>
      </w:pPr>
      <w:r w:rsidRPr="002C5BC7">
        <w:rPr>
          <w:rFonts w:asciiTheme="minorHAnsi" w:hAnsiTheme="minorHAnsi"/>
        </w:rPr>
        <w:t>1.1 Wykształcenie: wyższe</w:t>
      </w:r>
    </w:p>
    <w:p w:rsidR="00C85AB9" w:rsidRPr="002C5BC7" w:rsidRDefault="006315A0">
      <w:pPr>
        <w:pStyle w:val="Bezodstpw"/>
        <w:rPr>
          <w:rFonts w:asciiTheme="minorHAnsi" w:hAnsiTheme="minorHAnsi"/>
        </w:rPr>
      </w:pPr>
      <w:r w:rsidRPr="002C5BC7">
        <w:rPr>
          <w:rFonts w:asciiTheme="minorHAnsi" w:hAnsiTheme="minorHAnsi"/>
        </w:rPr>
        <w:t xml:space="preserve">1.2 Staż pracy: min. </w:t>
      </w:r>
      <w:r w:rsidR="002C5BC7" w:rsidRPr="002C5BC7">
        <w:rPr>
          <w:rFonts w:asciiTheme="minorHAnsi" w:hAnsiTheme="minorHAnsi"/>
        </w:rPr>
        <w:t>2</w:t>
      </w:r>
      <w:r w:rsidRPr="002C5BC7">
        <w:rPr>
          <w:rFonts w:asciiTheme="minorHAnsi" w:hAnsiTheme="minorHAnsi"/>
        </w:rPr>
        <w:t xml:space="preserve"> lat</w:t>
      </w:r>
      <w:r w:rsidR="002C5BC7" w:rsidRPr="002C5BC7">
        <w:rPr>
          <w:rFonts w:asciiTheme="minorHAnsi" w:hAnsiTheme="minorHAnsi"/>
        </w:rPr>
        <w:t>a</w:t>
      </w:r>
    </w:p>
    <w:p w:rsidR="00C85AB9" w:rsidRPr="002C5BC7" w:rsidRDefault="006315A0">
      <w:pPr>
        <w:pStyle w:val="Bezodstpw"/>
        <w:rPr>
          <w:rFonts w:asciiTheme="minorHAnsi" w:hAnsiTheme="minorHAnsi"/>
        </w:rPr>
      </w:pPr>
      <w:r w:rsidRPr="002C5BC7">
        <w:rPr>
          <w:rFonts w:asciiTheme="minorHAnsi" w:hAnsiTheme="minorHAnsi"/>
        </w:rPr>
        <w:t>1.</w:t>
      </w:r>
      <w:r w:rsidR="002C5BC7" w:rsidRPr="002C5BC7">
        <w:rPr>
          <w:rFonts w:asciiTheme="minorHAnsi" w:hAnsiTheme="minorHAnsi"/>
        </w:rPr>
        <w:t>3</w:t>
      </w:r>
      <w:r w:rsidRPr="002C5BC7">
        <w:rPr>
          <w:rFonts w:asciiTheme="minorHAnsi" w:hAnsiTheme="minorHAnsi"/>
        </w:rPr>
        <w:t xml:space="preserve"> Doświadczenie zawodowe:</w:t>
      </w:r>
    </w:p>
    <w:p w:rsidR="00C85AB9" w:rsidRPr="002C5BC7" w:rsidRDefault="006315A0">
      <w:pPr>
        <w:pStyle w:val="Bezodstpw"/>
        <w:numPr>
          <w:ilvl w:val="0"/>
          <w:numId w:val="4"/>
        </w:numPr>
        <w:rPr>
          <w:rFonts w:asciiTheme="minorHAnsi" w:hAnsiTheme="minorHAnsi"/>
        </w:rPr>
      </w:pPr>
      <w:r w:rsidRPr="002C5BC7">
        <w:rPr>
          <w:rFonts w:asciiTheme="minorHAnsi" w:hAnsiTheme="minorHAnsi"/>
        </w:rPr>
        <w:t xml:space="preserve">min. </w:t>
      </w:r>
      <w:r w:rsidR="002C5BC7" w:rsidRPr="002C5BC7">
        <w:rPr>
          <w:rFonts w:asciiTheme="minorHAnsi" w:hAnsiTheme="minorHAnsi"/>
        </w:rPr>
        <w:t>roczne</w:t>
      </w:r>
      <w:r w:rsidRPr="002C5BC7">
        <w:rPr>
          <w:rFonts w:asciiTheme="minorHAnsi" w:hAnsiTheme="minorHAnsi"/>
        </w:rPr>
        <w:t xml:space="preserve"> </w:t>
      </w:r>
      <w:r w:rsidRPr="002C5BC7">
        <w:rPr>
          <w:rFonts w:asciiTheme="minorHAnsi" w:hAnsiTheme="minorHAnsi" w:cs="Calibri"/>
        </w:rPr>
        <w:t>doświadczenie</w:t>
      </w:r>
      <w:r w:rsidR="002C5BC7" w:rsidRPr="002C5BC7">
        <w:rPr>
          <w:rFonts w:asciiTheme="minorHAnsi" w:hAnsiTheme="minorHAnsi"/>
        </w:rPr>
        <w:t xml:space="preserve"> w pracy w administracji</w:t>
      </w:r>
      <w:r w:rsidR="00660D5C">
        <w:rPr>
          <w:rFonts w:asciiTheme="minorHAnsi" w:hAnsiTheme="minorHAnsi"/>
        </w:rPr>
        <w:t xml:space="preserve"> </w:t>
      </w:r>
    </w:p>
    <w:p w:rsidR="00C85AB9" w:rsidRPr="002C5BC7" w:rsidRDefault="002C5BC7">
      <w:pPr>
        <w:pStyle w:val="Bezodstpw"/>
        <w:rPr>
          <w:rFonts w:asciiTheme="minorHAnsi" w:hAnsiTheme="minorHAnsi"/>
        </w:rPr>
      </w:pPr>
      <w:r w:rsidRPr="002C5BC7">
        <w:rPr>
          <w:rFonts w:asciiTheme="minorHAnsi" w:hAnsiTheme="minorHAnsi"/>
        </w:rPr>
        <w:t>1.4</w:t>
      </w:r>
      <w:r w:rsidR="006315A0" w:rsidRPr="002C5BC7">
        <w:rPr>
          <w:rFonts w:asciiTheme="minorHAnsi" w:hAnsiTheme="minorHAnsi"/>
        </w:rPr>
        <w:t xml:space="preserve"> Umiejętności zawodowe:</w:t>
      </w:r>
    </w:p>
    <w:p w:rsidR="002C5BC7" w:rsidRPr="002C5BC7" w:rsidRDefault="002C5BC7" w:rsidP="002C5BC7">
      <w:pPr>
        <w:pStyle w:val="Bezodstpw"/>
        <w:numPr>
          <w:ilvl w:val="0"/>
          <w:numId w:val="4"/>
        </w:numPr>
        <w:autoSpaceDE w:val="0"/>
        <w:rPr>
          <w:rFonts w:asciiTheme="minorHAnsi" w:hAnsiTheme="minorHAnsi"/>
        </w:rPr>
      </w:pPr>
      <w:r w:rsidRPr="002C5BC7">
        <w:rPr>
          <w:rFonts w:asciiTheme="minorHAnsi" w:hAnsiTheme="minorHAnsi"/>
        </w:rPr>
        <w:t>posiadanie wiedzy z zakresu administracji publicznej, w tym znajomość ustawy o samorządzie gminnym, Prawo zamówień publicznych;</w:t>
      </w:r>
    </w:p>
    <w:p w:rsidR="002C5BC7" w:rsidRPr="002C5BC7" w:rsidRDefault="002C5BC7" w:rsidP="002C5BC7">
      <w:pPr>
        <w:pStyle w:val="Bezodstpw"/>
        <w:numPr>
          <w:ilvl w:val="0"/>
          <w:numId w:val="4"/>
        </w:numPr>
        <w:autoSpaceDE w:val="0"/>
        <w:rPr>
          <w:rFonts w:asciiTheme="minorHAnsi" w:hAnsiTheme="minorHAnsi"/>
        </w:rPr>
      </w:pPr>
      <w:r w:rsidRPr="002C5BC7">
        <w:rPr>
          <w:rFonts w:asciiTheme="minorHAnsi" w:hAnsiTheme="minorHAnsi"/>
        </w:rPr>
        <w:t>znajomość przepisów prawa krajowego i wspólnotowego dotyczącego wdrażanie PO RPO WD 2014-2020;</w:t>
      </w:r>
    </w:p>
    <w:p w:rsidR="002C5BC7" w:rsidRPr="002C5BC7" w:rsidRDefault="002C5BC7" w:rsidP="002C5BC7">
      <w:pPr>
        <w:pStyle w:val="Bezodstpw"/>
        <w:numPr>
          <w:ilvl w:val="0"/>
          <w:numId w:val="4"/>
        </w:numPr>
        <w:autoSpaceDE w:val="0"/>
        <w:rPr>
          <w:rFonts w:asciiTheme="minorHAnsi" w:hAnsiTheme="minorHAnsi"/>
        </w:rPr>
      </w:pPr>
      <w:r w:rsidRPr="002C5BC7">
        <w:rPr>
          <w:rFonts w:asciiTheme="minorHAnsi" w:hAnsiTheme="minorHAnsi"/>
        </w:rPr>
        <w:t>znajomość zapisów Regionalnego Programu Operacyjnego Województwa Dolnośląskiego 2014-2020 oraz Strategii ZIT AW;</w:t>
      </w:r>
    </w:p>
    <w:p w:rsidR="002C5BC7" w:rsidRPr="002C5BC7" w:rsidRDefault="002C5BC7" w:rsidP="002C5BC7">
      <w:pPr>
        <w:pStyle w:val="Bezodstpw"/>
        <w:numPr>
          <w:ilvl w:val="0"/>
          <w:numId w:val="4"/>
        </w:numPr>
        <w:autoSpaceDE w:val="0"/>
        <w:rPr>
          <w:rFonts w:asciiTheme="minorHAnsi" w:hAnsiTheme="minorHAnsi"/>
        </w:rPr>
      </w:pPr>
      <w:r w:rsidRPr="002C5BC7">
        <w:rPr>
          <w:rFonts w:asciiTheme="minorHAnsi" w:hAnsiTheme="minorHAnsi"/>
        </w:rPr>
        <w:t>bardzo dobra znajomość pakietu MS Office, szczególnie Excela, umiejętność obsługiwania sprzętu biurowego;</w:t>
      </w:r>
    </w:p>
    <w:p w:rsidR="002C5BC7" w:rsidRPr="002C5BC7" w:rsidRDefault="002C5BC7" w:rsidP="002C5BC7">
      <w:pPr>
        <w:pStyle w:val="Bezodstpw"/>
        <w:numPr>
          <w:ilvl w:val="0"/>
          <w:numId w:val="4"/>
        </w:numPr>
        <w:autoSpaceDE w:val="0"/>
        <w:rPr>
          <w:rFonts w:asciiTheme="minorHAnsi" w:hAnsiTheme="minorHAnsi"/>
        </w:rPr>
      </w:pPr>
      <w:r w:rsidRPr="002C5BC7">
        <w:rPr>
          <w:rFonts w:asciiTheme="minorHAnsi" w:hAnsiTheme="minorHAnsi"/>
        </w:rPr>
        <w:t>umiejętność interpretacji i stosowania aktów normatywnych;</w:t>
      </w:r>
    </w:p>
    <w:p w:rsidR="002C5BC7" w:rsidRPr="002C5BC7" w:rsidRDefault="002C5BC7" w:rsidP="002C5BC7">
      <w:pPr>
        <w:pStyle w:val="Bezodstpw"/>
        <w:numPr>
          <w:ilvl w:val="0"/>
          <w:numId w:val="4"/>
        </w:numPr>
        <w:autoSpaceDE w:val="0"/>
        <w:rPr>
          <w:rFonts w:asciiTheme="minorHAnsi" w:eastAsia="Arial" w:hAnsiTheme="minorHAnsi" w:cs="Arial"/>
        </w:rPr>
      </w:pPr>
      <w:r w:rsidRPr="002C5BC7">
        <w:rPr>
          <w:rFonts w:asciiTheme="minorHAnsi" w:hAnsiTheme="minorHAnsi"/>
        </w:rPr>
        <w:t>odpowiedzialność, dobra organizacja pracy, terminowość, nastawienie na zdobywanie nowej wiedzy i doświadczenia;</w:t>
      </w:r>
    </w:p>
    <w:p w:rsidR="00C85AB9" w:rsidRPr="002C5BC7" w:rsidRDefault="006315A0" w:rsidP="002C5BC7">
      <w:pPr>
        <w:pStyle w:val="Bezodstpw"/>
        <w:numPr>
          <w:ilvl w:val="0"/>
          <w:numId w:val="4"/>
        </w:numPr>
        <w:autoSpaceDE w:val="0"/>
        <w:rPr>
          <w:rFonts w:asciiTheme="minorHAnsi" w:eastAsia="Arial" w:hAnsiTheme="minorHAnsi" w:cs="Arial"/>
        </w:rPr>
      </w:pPr>
      <w:r w:rsidRPr="002C5BC7">
        <w:rPr>
          <w:rFonts w:asciiTheme="minorHAnsi" w:eastAsia="Arial" w:hAnsiTheme="minorHAnsi" w:cs="Arial"/>
        </w:rPr>
        <w:t>dokładność, odpowiedzialność, samodzielność, dobra organizacja pracy, nastawienie na zdobywan</w:t>
      </w:r>
      <w:r w:rsidR="002C5BC7">
        <w:rPr>
          <w:rFonts w:asciiTheme="minorHAnsi" w:eastAsia="Arial" w:hAnsiTheme="minorHAnsi" w:cs="Arial"/>
        </w:rPr>
        <w:t>ie nowej wiedzy i doświadczenia.</w:t>
      </w:r>
    </w:p>
    <w:p w:rsidR="00C85AB9" w:rsidRPr="002C5BC7" w:rsidRDefault="00C85AB9">
      <w:pPr>
        <w:pStyle w:val="Bezodstpw"/>
        <w:rPr>
          <w:rFonts w:asciiTheme="minorHAnsi" w:hAnsiTheme="minorHAnsi"/>
          <w:b/>
          <w:bCs/>
        </w:rPr>
      </w:pPr>
    </w:p>
    <w:p w:rsidR="00C85AB9" w:rsidRPr="002C5BC7" w:rsidRDefault="006315A0" w:rsidP="002C5BC7">
      <w:pPr>
        <w:pStyle w:val="Bezodstpw"/>
        <w:ind w:left="400" w:firstLine="26"/>
        <w:rPr>
          <w:rFonts w:asciiTheme="minorHAnsi" w:eastAsia="TimesNewRomanPSMT" w:hAnsiTheme="minorHAnsi" w:cs="TimesNewRomanPSMT"/>
          <w:b/>
          <w:bCs/>
        </w:rPr>
      </w:pPr>
      <w:r w:rsidRPr="002C5BC7">
        <w:rPr>
          <w:rFonts w:asciiTheme="minorHAnsi" w:eastAsia="TimesNewRomanPSMT" w:hAnsiTheme="minorHAnsi" w:cs="TimesNewRomanPSMT"/>
          <w:b/>
          <w:bCs/>
        </w:rPr>
        <w:t>2. Wymagania dodatkowe:</w:t>
      </w:r>
    </w:p>
    <w:p w:rsidR="002C5BC7" w:rsidRPr="002C5BC7" w:rsidRDefault="002C5BC7">
      <w:pPr>
        <w:pStyle w:val="Default"/>
        <w:numPr>
          <w:ilvl w:val="0"/>
          <w:numId w:val="5"/>
        </w:numPr>
        <w:spacing w:after="21"/>
        <w:rPr>
          <w:rFonts w:asciiTheme="minorHAnsi" w:hAnsiTheme="minorHAnsi"/>
          <w:sz w:val="22"/>
          <w:szCs w:val="22"/>
        </w:rPr>
      </w:pPr>
      <w:r w:rsidRPr="002C5BC7">
        <w:rPr>
          <w:rFonts w:asciiTheme="minorHAnsi" w:hAnsiTheme="minorHAnsi"/>
          <w:sz w:val="22"/>
          <w:szCs w:val="22"/>
        </w:rPr>
        <w:t xml:space="preserve">min. roczne </w:t>
      </w:r>
      <w:r w:rsidRPr="002C5BC7">
        <w:rPr>
          <w:rFonts w:asciiTheme="minorHAnsi" w:hAnsiTheme="minorHAnsi" w:cs="Calibri"/>
          <w:sz w:val="22"/>
          <w:szCs w:val="22"/>
        </w:rPr>
        <w:t>doświadczenie w pracy związanej z</w:t>
      </w:r>
      <w:r w:rsidRPr="002C5BC7">
        <w:rPr>
          <w:rFonts w:asciiTheme="minorHAnsi" w:hAnsiTheme="minorHAnsi"/>
          <w:sz w:val="22"/>
          <w:szCs w:val="22"/>
        </w:rPr>
        <w:t xml:space="preserve"> projektami współfinansowanymi ze środków UE,</w:t>
      </w:r>
    </w:p>
    <w:p w:rsidR="00C85AB9" w:rsidRPr="007757B9" w:rsidRDefault="006315A0" w:rsidP="007757B9">
      <w:pPr>
        <w:pStyle w:val="Default"/>
        <w:numPr>
          <w:ilvl w:val="0"/>
          <w:numId w:val="5"/>
        </w:numPr>
        <w:spacing w:after="21"/>
        <w:jc w:val="both"/>
        <w:rPr>
          <w:rFonts w:asciiTheme="minorHAnsi" w:hAnsiTheme="minorHAnsi"/>
          <w:sz w:val="22"/>
          <w:szCs w:val="22"/>
        </w:rPr>
      </w:pPr>
      <w:r w:rsidRPr="002C5BC7">
        <w:rPr>
          <w:rFonts w:asciiTheme="minorHAnsi" w:hAnsiTheme="minorHAnsi"/>
          <w:sz w:val="22"/>
          <w:szCs w:val="22"/>
        </w:rPr>
        <w:t>kom</w:t>
      </w:r>
      <w:r w:rsidRPr="007757B9">
        <w:rPr>
          <w:rFonts w:asciiTheme="minorHAnsi" w:hAnsiTheme="minorHAnsi"/>
          <w:sz w:val="22"/>
          <w:szCs w:val="22"/>
        </w:rPr>
        <w:t>unikatywność, zdolności organizacyjne i interpersonalne,</w:t>
      </w:r>
    </w:p>
    <w:p w:rsidR="00C85AB9" w:rsidRPr="007757B9" w:rsidRDefault="006315A0" w:rsidP="007757B9">
      <w:pPr>
        <w:pStyle w:val="Default"/>
        <w:numPr>
          <w:ilvl w:val="0"/>
          <w:numId w:val="5"/>
        </w:numPr>
        <w:spacing w:after="21"/>
        <w:jc w:val="both"/>
        <w:rPr>
          <w:rFonts w:asciiTheme="minorHAnsi" w:hAnsiTheme="minorHAnsi"/>
          <w:sz w:val="22"/>
          <w:szCs w:val="22"/>
        </w:rPr>
      </w:pPr>
      <w:r w:rsidRPr="007757B9">
        <w:rPr>
          <w:rFonts w:asciiTheme="minorHAnsi" w:hAnsiTheme="minorHAnsi"/>
          <w:sz w:val="22"/>
          <w:szCs w:val="22"/>
        </w:rPr>
        <w:t>obowiązkowość, terminowość i dyspozycyjność,</w:t>
      </w:r>
    </w:p>
    <w:p w:rsidR="00C85AB9" w:rsidRPr="007757B9" w:rsidRDefault="006315A0" w:rsidP="007757B9">
      <w:pPr>
        <w:pStyle w:val="Default"/>
        <w:numPr>
          <w:ilvl w:val="0"/>
          <w:numId w:val="5"/>
        </w:numPr>
        <w:spacing w:after="21"/>
        <w:jc w:val="both"/>
        <w:rPr>
          <w:rFonts w:asciiTheme="minorHAnsi" w:hAnsiTheme="minorHAnsi"/>
          <w:sz w:val="22"/>
          <w:szCs w:val="22"/>
        </w:rPr>
      </w:pPr>
      <w:r w:rsidRPr="007757B9">
        <w:rPr>
          <w:rFonts w:asciiTheme="minorHAnsi" w:hAnsiTheme="minorHAnsi"/>
          <w:sz w:val="22"/>
          <w:szCs w:val="22"/>
        </w:rPr>
        <w:t>fachowość i profesjonalizm w działaniach,</w:t>
      </w:r>
    </w:p>
    <w:p w:rsidR="00C85AB9" w:rsidRPr="007757B9" w:rsidRDefault="006315A0" w:rsidP="007757B9">
      <w:pPr>
        <w:pStyle w:val="Default"/>
        <w:numPr>
          <w:ilvl w:val="0"/>
          <w:numId w:val="5"/>
        </w:numPr>
        <w:spacing w:after="21"/>
        <w:jc w:val="both"/>
        <w:rPr>
          <w:rFonts w:asciiTheme="minorHAnsi" w:hAnsiTheme="minorHAnsi"/>
          <w:sz w:val="22"/>
          <w:szCs w:val="22"/>
        </w:rPr>
      </w:pPr>
      <w:r w:rsidRPr="007757B9">
        <w:rPr>
          <w:rFonts w:asciiTheme="minorHAnsi" w:hAnsiTheme="minorHAnsi"/>
          <w:sz w:val="22"/>
          <w:szCs w:val="22"/>
        </w:rPr>
        <w:t>znajomość zagadnień związanych z realizacją projektów unijnych</w:t>
      </w:r>
    </w:p>
    <w:p w:rsidR="00C85AB9" w:rsidRPr="007757B9" w:rsidRDefault="006315A0" w:rsidP="007757B9">
      <w:pPr>
        <w:pStyle w:val="Bezodstpw"/>
        <w:numPr>
          <w:ilvl w:val="0"/>
          <w:numId w:val="5"/>
        </w:numPr>
        <w:autoSpaceDE w:val="0"/>
        <w:jc w:val="both"/>
        <w:rPr>
          <w:rFonts w:asciiTheme="minorHAnsi" w:eastAsia="Arial" w:hAnsiTheme="minorHAnsi" w:cs="Arial"/>
        </w:rPr>
      </w:pPr>
      <w:r w:rsidRPr="007757B9">
        <w:rPr>
          <w:rFonts w:asciiTheme="minorHAnsi" w:eastAsia="Arial" w:hAnsiTheme="minorHAnsi" w:cs="Arial"/>
        </w:rPr>
        <w:t>skrupulatność i systematyczność.</w:t>
      </w:r>
    </w:p>
    <w:p w:rsidR="00C85AB9" w:rsidRPr="007757B9" w:rsidRDefault="00C85AB9" w:rsidP="007757B9">
      <w:pPr>
        <w:pStyle w:val="Standard"/>
        <w:autoSpaceDE w:val="0"/>
        <w:jc w:val="both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C85AB9" w:rsidRPr="007757B9" w:rsidRDefault="006315A0" w:rsidP="007757B9">
      <w:pPr>
        <w:pStyle w:val="Bezodstpw"/>
        <w:numPr>
          <w:ilvl w:val="0"/>
          <w:numId w:val="6"/>
        </w:numPr>
        <w:ind w:left="378" w:firstLine="0"/>
        <w:jc w:val="both"/>
        <w:rPr>
          <w:rFonts w:asciiTheme="minorHAnsi" w:hAnsiTheme="minorHAnsi"/>
          <w:b/>
          <w:bCs/>
        </w:rPr>
      </w:pPr>
      <w:r w:rsidRPr="007757B9">
        <w:rPr>
          <w:rFonts w:asciiTheme="minorHAnsi" w:hAnsiTheme="minorHAnsi"/>
          <w:b/>
          <w:bCs/>
        </w:rPr>
        <w:t>Zakres podstawowych zadań wykonywanych na stanowisku:</w:t>
      </w:r>
    </w:p>
    <w:p w:rsidR="007757B9" w:rsidRPr="007757B9" w:rsidRDefault="007757B9" w:rsidP="00085411">
      <w:pPr>
        <w:pStyle w:val="Textbody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7757B9">
        <w:rPr>
          <w:rFonts w:asciiTheme="minorHAnsi" w:hAnsiTheme="minorHAnsi"/>
          <w:sz w:val="22"/>
          <w:szCs w:val="22"/>
        </w:rPr>
        <w:t>Prowadzenie w porozumieniu z przełożonym spraw administracyjnych oraz sprawozdawczość w zakresie tego zagadnienia.</w:t>
      </w:r>
    </w:p>
    <w:p w:rsidR="007757B9" w:rsidRPr="007757B9" w:rsidRDefault="007757B9" w:rsidP="00085411">
      <w:pPr>
        <w:pStyle w:val="Textbody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7757B9">
        <w:rPr>
          <w:rFonts w:asciiTheme="minorHAnsi" w:eastAsia="Times New Roman" w:hAnsiTheme="minorHAnsi"/>
          <w:color w:val="000000"/>
          <w:sz w:val="22"/>
          <w:szCs w:val="22"/>
        </w:rPr>
        <w:t>Prowadzenie dokumentacji i korespondencji związanej z realizacją zadań IPAW oraz  spraw wynikających z wykonywania obowiązków.</w:t>
      </w:r>
    </w:p>
    <w:p w:rsidR="007757B9" w:rsidRPr="007757B9" w:rsidRDefault="007757B9" w:rsidP="00085411">
      <w:pPr>
        <w:pStyle w:val="Textbody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7757B9">
        <w:rPr>
          <w:rFonts w:asciiTheme="minorHAnsi" w:eastAsia="Times New Roman" w:hAnsiTheme="minorHAnsi"/>
          <w:color w:val="000000"/>
          <w:sz w:val="22"/>
          <w:szCs w:val="22"/>
        </w:rPr>
        <w:t>Bieżące i prawidłowe prowadzenie dokumentacji oraz współpraca z pozostałymi pracownikami w zakresie całokształtu prac związanych z rachunkowością w zakresie swojego stanowiska pracy.</w:t>
      </w:r>
    </w:p>
    <w:p w:rsidR="007757B9" w:rsidRPr="007757B9" w:rsidRDefault="007757B9" w:rsidP="00085411">
      <w:pPr>
        <w:pStyle w:val="Textbody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7757B9">
        <w:rPr>
          <w:rFonts w:asciiTheme="minorHAnsi" w:eastAsia="Times New Roman" w:hAnsiTheme="minorHAnsi"/>
          <w:color w:val="000000"/>
          <w:sz w:val="22"/>
          <w:szCs w:val="22"/>
        </w:rPr>
        <w:t>Opisywanie faktur i innych dowodów księgowych związa</w:t>
      </w:r>
      <w:r w:rsidR="00085411">
        <w:rPr>
          <w:rFonts w:asciiTheme="minorHAnsi" w:eastAsia="Times New Roman" w:hAnsiTheme="minorHAnsi"/>
          <w:color w:val="000000"/>
          <w:sz w:val="22"/>
          <w:szCs w:val="22"/>
        </w:rPr>
        <w:t>nych z realizowanymi zadaniami.</w:t>
      </w:r>
    </w:p>
    <w:p w:rsidR="007757B9" w:rsidRPr="007757B9" w:rsidRDefault="007757B9" w:rsidP="00085411">
      <w:pPr>
        <w:pStyle w:val="Textbody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7757B9">
        <w:rPr>
          <w:rFonts w:asciiTheme="minorHAnsi" w:eastAsia="Times New Roman" w:hAnsiTheme="minorHAnsi"/>
          <w:color w:val="000000"/>
          <w:sz w:val="22"/>
          <w:szCs w:val="22"/>
        </w:rPr>
        <w:lastRenderedPageBreak/>
        <w:t>Zbieranie i przetwarzanie danych niezbędnych do celów monitoringu i sprawozdawczości w zakresie realizowanych zadań.</w:t>
      </w:r>
    </w:p>
    <w:p w:rsidR="007757B9" w:rsidRPr="007757B9" w:rsidRDefault="007757B9" w:rsidP="00085411">
      <w:pPr>
        <w:pStyle w:val="Textbody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7757B9">
        <w:rPr>
          <w:rFonts w:asciiTheme="minorHAnsi" w:eastAsia="Times New Roman" w:hAnsiTheme="minorHAnsi"/>
          <w:color w:val="000000"/>
          <w:sz w:val="22"/>
          <w:szCs w:val="22"/>
        </w:rPr>
        <w:t>Prawidłowe prowadzenie, przechowywanie i archiwizowanie dokumentacji związanej ze stanowiskiem pracy zgodnie z obowiązującymi przepisami.</w:t>
      </w:r>
    </w:p>
    <w:p w:rsidR="007757B9" w:rsidRPr="007757B9" w:rsidRDefault="007757B9" w:rsidP="00085411">
      <w:pPr>
        <w:pStyle w:val="Standard"/>
        <w:numPr>
          <w:ilvl w:val="0"/>
          <w:numId w:val="11"/>
        </w:numPr>
        <w:tabs>
          <w:tab w:val="left" w:pos="-375"/>
        </w:tabs>
        <w:jc w:val="both"/>
        <w:rPr>
          <w:rFonts w:asciiTheme="minorHAnsi" w:eastAsia="Times New Roman" w:hAnsiTheme="minorHAnsi"/>
          <w:iCs/>
          <w:sz w:val="22"/>
          <w:szCs w:val="22"/>
        </w:rPr>
      </w:pPr>
      <w:r w:rsidRPr="007757B9">
        <w:rPr>
          <w:rFonts w:asciiTheme="minorHAnsi" w:eastAsia="Times New Roman" w:hAnsiTheme="minorHAnsi"/>
          <w:iCs/>
          <w:sz w:val="22"/>
          <w:szCs w:val="22"/>
        </w:rPr>
        <w:t>Opracowywanie i aktualizacja projektów dokumentów wewnętrznych IPAW dotyczących spraw organizacji i funkcjonowania IPAW</w:t>
      </w:r>
      <w:r w:rsidR="00660D5C">
        <w:rPr>
          <w:rFonts w:asciiTheme="minorHAnsi" w:eastAsia="Times New Roman" w:hAnsiTheme="minorHAnsi"/>
          <w:iCs/>
          <w:sz w:val="22"/>
          <w:szCs w:val="22"/>
        </w:rPr>
        <w:t>.</w:t>
      </w:r>
    </w:p>
    <w:p w:rsidR="007757B9" w:rsidRPr="007757B9" w:rsidRDefault="007757B9" w:rsidP="00085411">
      <w:pPr>
        <w:pStyle w:val="Standard"/>
        <w:numPr>
          <w:ilvl w:val="0"/>
          <w:numId w:val="11"/>
        </w:numPr>
        <w:tabs>
          <w:tab w:val="left" w:pos="-375"/>
        </w:tabs>
        <w:jc w:val="both"/>
        <w:rPr>
          <w:rFonts w:asciiTheme="minorHAnsi" w:eastAsia="Times New Roman" w:hAnsiTheme="minorHAnsi"/>
          <w:iCs/>
          <w:sz w:val="22"/>
          <w:szCs w:val="22"/>
        </w:rPr>
      </w:pPr>
      <w:r w:rsidRPr="007757B9">
        <w:rPr>
          <w:rFonts w:asciiTheme="minorHAnsi" w:eastAsia="Times New Roman" w:hAnsiTheme="minorHAnsi"/>
          <w:iCs/>
          <w:sz w:val="22"/>
          <w:szCs w:val="22"/>
        </w:rPr>
        <w:t>Przygotowywanie projektów pełnomocnictw i upoważnień udzielanych przez Dyrektora.</w:t>
      </w:r>
    </w:p>
    <w:p w:rsidR="007757B9" w:rsidRPr="007757B9" w:rsidRDefault="007757B9" w:rsidP="00085411">
      <w:pPr>
        <w:pStyle w:val="Standard"/>
        <w:numPr>
          <w:ilvl w:val="0"/>
          <w:numId w:val="11"/>
        </w:numPr>
        <w:tabs>
          <w:tab w:val="left" w:pos="-375"/>
        </w:tabs>
        <w:jc w:val="both"/>
        <w:rPr>
          <w:rFonts w:asciiTheme="minorHAnsi" w:eastAsia="Times New Roman" w:hAnsiTheme="minorHAnsi"/>
          <w:iCs/>
          <w:sz w:val="22"/>
          <w:szCs w:val="22"/>
        </w:rPr>
      </w:pPr>
      <w:r w:rsidRPr="007757B9">
        <w:rPr>
          <w:rFonts w:asciiTheme="minorHAnsi" w:eastAsia="Times New Roman" w:hAnsiTheme="minorHAnsi"/>
          <w:iCs/>
          <w:sz w:val="22"/>
          <w:szCs w:val="22"/>
        </w:rPr>
        <w:t>Prowadzenie spraw związanych z likwidacją środków trwałych.</w:t>
      </w:r>
    </w:p>
    <w:p w:rsidR="007757B9" w:rsidRPr="007757B9" w:rsidRDefault="007757B9" w:rsidP="00085411">
      <w:pPr>
        <w:pStyle w:val="Standard"/>
        <w:numPr>
          <w:ilvl w:val="0"/>
          <w:numId w:val="11"/>
        </w:numPr>
        <w:tabs>
          <w:tab w:val="left" w:pos="-375"/>
        </w:tabs>
        <w:jc w:val="both"/>
        <w:rPr>
          <w:rFonts w:asciiTheme="minorHAnsi" w:hAnsiTheme="minorHAnsi"/>
          <w:b/>
          <w:sz w:val="22"/>
          <w:szCs w:val="22"/>
        </w:rPr>
      </w:pPr>
      <w:r w:rsidRPr="007757B9">
        <w:rPr>
          <w:rFonts w:asciiTheme="minorHAnsi" w:eastAsia="Times New Roman" w:hAnsiTheme="minorHAnsi"/>
          <w:iCs/>
          <w:sz w:val="22"/>
          <w:szCs w:val="22"/>
        </w:rPr>
        <w:t>Przygotowywanie i realizacja umów zawieranych przez IPAW.</w:t>
      </w:r>
    </w:p>
    <w:p w:rsidR="007757B9" w:rsidRPr="007757B9" w:rsidRDefault="007757B9" w:rsidP="00085411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jc w:val="both"/>
        <w:rPr>
          <w:rFonts w:asciiTheme="minorHAnsi" w:eastAsia="Arial" w:hAnsiTheme="minorHAnsi" w:cs="Arial"/>
          <w:bCs/>
          <w:sz w:val="22"/>
          <w:szCs w:val="22"/>
        </w:rPr>
      </w:pPr>
      <w:r w:rsidRPr="007757B9">
        <w:rPr>
          <w:rFonts w:asciiTheme="minorHAnsi" w:eastAsia="Arial" w:hAnsiTheme="minorHAnsi" w:cs="Arial"/>
          <w:bCs/>
          <w:sz w:val="22"/>
          <w:szCs w:val="22"/>
        </w:rPr>
        <w:t>Dokonywanie zakupów dostaw i usług niezbędnych do zapewnienia sprawnego funkcjonowania IPAW, w ramach Pomocy Technicznej RPO WD 2014-2020 we współpracy ze specjalistą ds. zamówień publicznych.</w:t>
      </w:r>
    </w:p>
    <w:p w:rsidR="007757B9" w:rsidRPr="007757B9" w:rsidRDefault="007757B9" w:rsidP="00085411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jc w:val="both"/>
        <w:rPr>
          <w:rFonts w:asciiTheme="minorHAnsi" w:eastAsia="Arial" w:hAnsiTheme="minorHAnsi"/>
          <w:bCs/>
          <w:sz w:val="22"/>
          <w:szCs w:val="22"/>
        </w:rPr>
      </w:pPr>
      <w:r w:rsidRPr="007757B9">
        <w:rPr>
          <w:rFonts w:asciiTheme="minorHAnsi" w:eastAsia="Arial" w:hAnsiTheme="minorHAnsi"/>
          <w:bCs/>
          <w:sz w:val="22"/>
          <w:szCs w:val="22"/>
        </w:rPr>
        <w:t>Przygotowywanie sprawozdań w zakresie projektów realizowanych w ramach Pomocy Technicznej RPO WD 2014-2020.</w:t>
      </w:r>
    </w:p>
    <w:p w:rsidR="007757B9" w:rsidRPr="007757B9" w:rsidRDefault="007757B9" w:rsidP="00085411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57B9">
        <w:rPr>
          <w:rFonts w:asciiTheme="minorHAnsi" w:hAnsiTheme="minorHAnsi"/>
          <w:sz w:val="22"/>
          <w:szCs w:val="22"/>
        </w:rPr>
        <w:t xml:space="preserve">Planowanie i rozliczanie wydatków współfinansowanych przez Gminy ZIT AW. </w:t>
      </w:r>
    </w:p>
    <w:p w:rsidR="007757B9" w:rsidRPr="007757B9" w:rsidRDefault="007757B9" w:rsidP="00085411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57B9">
        <w:rPr>
          <w:rFonts w:asciiTheme="minorHAnsi" w:hAnsiTheme="minorHAnsi"/>
          <w:sz w:val="22"/>
          <w:szCs w:val="22"/>
        </w:rPr>
        <w:t>Przygotowanie materiałów planistycznych w ramach zadań i projektów finansowych ze środków Pomocy Technicznej RPO WD 2014-2020.</w:t>
      </w:r>
    </w:p>
    <w:p w:rsidR="007757B9" w:rsidRPr="007757B9" w:rsidRDefault="007757B9" w:rsidP="00085411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757B9">
        <w:rPr>
          <w:rFonts w:asciiTheme="minorHAnsi" w:hAnsiTheme="minorHAnsi"/>
          <w:bCs/>
          <w:sz w:val="22"/>
          <w:szCs w:val="22"/>
        </w:rPr>
        <w:t>Opracowanie procedur w zakresie prowadzonych zadań i ich aktualizowanie, w tym współpraca przy opracowywaniu Zestawu Instrukcji Wykonawczych dla IPAW, wzorów dokumentów i innej dokumentacji regulującej zasady realizacji RPO WD 2014-2020.</w:t>
      </w:r>
    </w:p>
    <w:p w:rsidR="007757B9" w:rsidRPr="007757B9" w:rsidRDefault="007757B9" w:rsidP="00085411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757B9">
        <w:rPr>
          <w:rFonts w:asciiTheme="minorHAnsi" w:hAnsiTheme="minorHAnsi"/>
          <w:bCs/>
          <w:sz w:val="22"/>
          <w:szCs w:val="22"/>
        </w:rPr>
        <w:t>Prowadzenie rejestrów umów.</w:t>
      </w:r>
    </w:p>
    <w:p w:rsidR="007757B9" w:rsidRPr="007757B9" w:rsidRDefault="007757B9" w:rsidP="00085411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57B9">
        <w:rPr>
          <w:rFonts w:asciiTheme="minorHAnsi" w:hAnsiTheme="minorHAnsi"/>
          <w:sz w:val="22"/>
          <w:szCs w:val="22"/>
        </w:rPr>
        <w:t>Przygotowanie i aktualizacja regulaminu prac KOP oraz innych dokumentów regulujących pracę KOP, przy współudziale d</w:t>
      </w:r>
      <w:r w:rsidRPr="007757B9">
        <w:rPr>
          <w:rFonts w:asciiTheme="minorHAnsi" w:hAnsiTheme="minorHAnsi"/>
          <w:bCs/>
          <w:sz w:val="22"/>
          <w:szCs w:val="22"/>
        </w:rPr>
        <w:t>ziałów kontraktacji.</w:t>
      </w:r>
    </w:p>
    <w:p w:rsidR="007757B9" w:rsidRPr="007757B9" w:rsidRDefault="007757B9" w:rsidP="00085411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57B9">
        <w:rPr>
          <w:rFonts w:asciiTheme="minorHAnsi" w:hAnsiTheme="minorHAnsi"/>
          <w:bCs/>
          <w:sz w:val="22"/>
          <w:szCs w:val="22"/>
        </w:rPr>
        <w:t>Organizacja procesu naboru i wyboru kandydatów</w:t>
      </w:r>
      <w:r w:rsidRPr="007757B9">
        <w:rPr>
          <w:rFonts w:asciiTheme="minorHAnsi" w:hAnsiTheme="minorHAnsi"/>
          <w:sz w:val="22"/>
          <w:szCs w:val="22"/>
        </w:rPr>
        <w:t xml:space="preserve"> </w:t>
      </w:r>
      <w:r w:rsidRPr="007757B9">
        <w:rPr>
          <w:rFonts w:asciiTheme="minorHAnsi" w:hAnsiTheme="minorHAnsi"/>
          <w:bCs/>
          <w:sz w:val="22"/>
          <w:szCs w:val="22"/>
        </w:rPr>
        <w:t>na ekspertów, przygotowanie składów osobowych KOP, udział w KOP.</w:t>
      </w:r>
    </w:p>
    <w:p w:rsidR="007757B9" w:rsidRPr="007757B9" w:rsidRDefault="007757B9" w:rsidP="00085411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757B9">
        <w:rPr>
          <w:rFonts w:asciiTheme="minorHAnsi" w:hAnsiTheme="minorHAnsi"/>
          <w:bCs/>
          <w:sz w:val="22"/>
          <w:szCs w:val="22"/>
        </w:rPr>
        <w:t>Organizacja pracy ekspertów dokonujących oceny merytorycznej i strategicznej wniosków.</w:t>
      </w:r>
    </w:p>
    <w:p w:rsidR="007757B9" w:rsidRPr="007757B9" w:rsidRDefault="007757B9" w:rsidP="00085411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57B9">
        <w:rPr>
          <w:rFonts w:asciiTheme="minorHAnsi" w:hAnsiTheme="minorHAnsi"/>
          <w:sz w:val="22"/>
          <w:szCs w:val="22"/>
        </w:rPr>
        <w:t>Współudział w ocenie pracy ekspertów we współpracy z działami kontraktacji, IZ oraz innymi instytucjami wdrażającymi RPO WD 2014-2020.</w:t>
      </w:r>
    </w:p>
    <w:p w:rsidR="007757B9" w:rsidRPr="007757B9" w:rsidRDefault="007757B9" w:rsidP="00085411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757B9">
        <w:rPr>
          <w:rFonts w:asciiTheme="minorHAnsi" w:hAnsiTheme="minorHAnsi"/>
          <w:bCs/>
          <w:sz w:val="22"/>
          <w:szCs w:val="22"/>
        </w:rPr>
        <w:t>Nadzór nad przestrzeganiem zasad bezstronności, poufności oraz braku konfliktu interesów.</w:t>
      </w:r>
    </w:p>
    <w:p w:rsidR="00C85AB9" w:rsidRPr="002C5BC7" w:rsidRDefault="007757B9" w:rsidP="00085411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2C5BC7">
        <w:rPr>
          <w:rFonts w:asciiTheme="minorHAnsi" w:hAnsiTheme="minorHAnsi"/>
        </w:rPr>
        <w:t>Pozostałe zadania zgodnie z poleceniami przełożonych.</w:t>
      </w:r>
    </w:p>
    <w:p w:rsidR="00C85AB9" w:rsidRPr="002C5BC7" w:rsidRDefault="006315A0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2C5BC7">
        <w:rPr>
          <w:rFonts w:asciiTheme="minorHAnsi" w:hAnsiTheme="minorHAnsi"/>
          <w:b/>
          <w:bCs/>
          <w:sz w:val="22"/>
          <w:szCs w:val="22"/>
        </w:rPr>
        <w:t>4. Warunki pracy na stanowisku:</w:t>
      </w:r>
    </w:p>
    <w:p w:rsidR="00C85AB9" w:rsidRPr="002C5BC7" w:rsidRDefault="005E0983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Inspektor</w:t>
      </w:r>
      <w:r w:rsidR="006315A0" w:rsidRPr="002C5BC7">
        <w:rPr>
          <w:rFonts w:asciiTheme="minorHAnsi" w:hAnsiTheme="minorHAnsi"/>
          <w:sz w:val="22"/>
          <w:szCs w:val="22"/>
        </w:rPr>
        <w:t xml:space="preserve"> w Dziale Organizacyjnym i Pomocy Technicznej to stanowisko urzędnicze, dla którego w zakresie podstawowych zadań nie uwzględnia się pracy w terenie poza biurem. Pracownik zatrudniony na ww. stanowisku wykonywać będzie prace biurowe z obsługą sprzętu przystosowanego do zadań np. monitor ekranowy, niszczarka, ksero, drukarka, telefon i fax. Pomieszczenia biura spełniają wymagania w zakresie oceny ryzyka zawodowego.</w:t>
      </w:r>
    </w:p>
    <w:p w:rsidR="00C85AB9" w:rsidRPr="002C5BC7" w:rsidRDefault="00C85AB9">
      <w:pPr>
        <w:pStyle w:val="Bezodstpw"/>
        <w:rPr>
          <w:rFonts w:asciiTheme="minorHAnsi" w:hAnsiTheme="minorHAnsi"/>
        </w:rPr>
      </w:pPr>
    </w:p>
    <w:p w:rsidR="00C85AB9" w:rsidRPr="002C5BC7" w:rsidRDefault="006315A0">
      <w:pPr>
        <w:pStyle w:val="Bezodstpw"/>
        <w:rPr>
          <w:rFonts w:asciiTheme="minorHAnsi" w:hAnsiTheme="minorHAnsi"/>
          <w:b/>
          <w:bCs/>
        </w:rPr>
      </w:pPr>
      <w:r w:rsidRPr="002C5BC7">
        <w:rPr>
          <w:rFonts w:asciiTheme="minorHAnsi" w:hAnsiTheme="minorHAnsi"/>
          <w:b/>
          <w:bCs/>
        </w:rPr>
        <w:t xml:space="preserve">5. Wymagane </w:t>
      </w:r>
      <w:r w:rsidR="005E0983" w:rsidRPr="002C5BC7">
        <w:rPr>
          <w:rFonts w:asciiTheme="minorHAnsi" w:hAnsiTheme="minorHAnsi"/>
          <w:b/>
          <w:bCs/>
        </w:rPr>
        <w:t>dokumenty</w:t>
      </w:r>
      <w:r w:rsidR="005E0983">
        <w:rPr>
          <w:rFonts w:asciiTheme="minorHAnsi" w:hAnsiTheme="minorHAnsi"/>
          <w:b/>
          <w:bCs/>
        </w:rPr>
        <w:t>:</w:t>
      </w:r>
    </w:p>
    <w:p w:rsidR="00C85AB9" w:rsidRPr="002C5BC7" w:rsidRDefault="006315A0">
      <w:pPr>
        <w:pStyle w:val="Standard"/>
        <w:widowControl w:val="0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C5BC7">
        <w:rPr>
          <w:rFonts w:asciiTheme="minorHAnsi" w:hAnsiTheme="minorHAnsi"/>
          <w:sz w:val="22"/>
          <w:szCs w:val="22"/>
        </w:rPr>
        <w:t>list motywacyjny,</w:t>
      </w:r>
    </w:p>
    <w:p w:rsidR="00C85AB9" w:rsidRPr="002C5BC7" w:rsidRDefault="006315A0">
      <w:pPr>
        <w:pStyle w:val="Standard"/>
        <w:widowControl w:val="0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C5BC7">
        <w:rPr>
          <w:rFonts w:asciiTheme="minorHAnsi" w:hAnsiTheme="minorHAnsi"/>
          <w:sz w:val="22"/>
          <w:szCs w:val="22"/>
        </w:rPr>
        <w:t>życiorys – curriculum vitae,</w:t>
      </w:r>
    </w:p>
    <w:p w:rsidR="00C85AB9" w:rsidRPr="002C5BC7" w:rsidRDefault="006315A0">
      <w:pPr>
        <w:pStyle w:val="Standard"/>
        <w:widowControl w:val="0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C5BC7">
        <w:rPr>
          <w:rFonts w:asciiTheme="minorHAnsi" w:hAnsiTheme="minorHAnsi"/>
          <w:sz w:val="22"/>
          <w:szCs w:val="22"/>
        </w:rPr>
        <w:t>kserokopie świadectw pracy,</w:t>
      </w:r>
    </w:p>
    <w:p w:rsidR="00C85AB9" w:rsidRPr="002C5BC7" w:rsidRDefault="006315A0">
      <w:pPr>
        <w:pStyle w:val="Standard"/>
        <w:widowControl w:val="0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C5BC7">
        <w:rPr>
          <w:rFonts w:asciiTheme="minorHAnsi" w:hAnsiTheme="minorHAnsi"/>
          <w:sz w:val="22"/>
          <w:szCs w:val="22"/>
        </w:rPr>
        <w:t>kserokopie dyplomów potwierdzających wykształcenie,</w:t>
      </w:r>
    </w:p>
    <w:p w:rsidR="00C85AB9" w:rsidRPr="002C5BC7" w:rsidRDefault="006315A0">
      <w:pPr>
        <w:pStyle w:val="Standard"/>
        <w:widowControl w:val="0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C5BC7">
        <w:rPr>
          <w:rFonts w:asciiTheme="minorHAnsi" w:hAnsiTheme="minorHAnsi"/>
          <w:sz w:val="22"/>
          <w:szCs w:val="22"/>
        </w:rPr>
        <w:t>kserokopie zaświadczeń o ukończonych kursach, szkoleniach,</w:t>
      </w:r>
    </w:p>
    <w:p w:rsidR="00C85AB9" w:rsidRPr="002C5BC7" w:rsidRDefault="006315A0">
      <w:pPr>
        <w:pStyle w:val="Standard"/>
        <w:widowControl w:val="0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C5BC7">
        <w:rPr>
          <w:rFonts w:asciiTheme="minorHAnsi" w:hAnsiTheme="minorHAnsi"/>
          <w:sz w:val="22"/>
          <w:szCs w:val="22"/>
        </w:rPr>
        <w:t>referencje (jeśli kandydat takie posiada),</w:t>
      </w:r>
    </w:p>
    <w:p w:rsidR="00663597" w:rsidRDefault="00663597" w:rsidP="00663597">
      <w:pPr>
        <w:pStyle w:val="Standard"/>
        <w:widowControl w:val="0"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oświadczenie o wyrażeniu zgody na przetwarzanie danych osobowych zawartych w ofercie pracy dla potrzeb niezbędnych do realizacji procesu rekrutacji zgodnie z ustawą z dnia 29 sierpnia 1997 r. o ochronie danych osobowych (Dz. U. z 2016r. poz. 922) oraz ustawą z dnia 21 listopada 2008 r. o pracownikach samorządowych (Dz. U. z 2016r. poz. 902).</w:t>
      </w:r>
    </w:p>
    <w:p w:rsidR="00C85AB9" w:rsidRPr="002C5BC7" w:rsidRDefault="006315A0">
      <w:pPr>
        <w:pStyle w:val="Standard"/>
        <w:widowControl w:val="0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C5BC7">
        <w:rPr>
          <w:rFonts w:asciiTheme="minorHAnsi" w:hAnsiTheme="minorHAnsi"/>
          <w:sz w:val="22"/>
          <w:szCs w:val="22"/>
        </w:rPr>
        <w:t>oświadczenie, że kandydat nie był skazany prawomocnym wyrokiem sądu za umyślne przestępstwo ścigane z oskarżenia publicznego lub umyślne przestępstwo skarbowe.</w:t>
      </w:r>
    </w:p>
    <w:p w:rsidR="00C85AB9" w:rsidRPr="002C5BC7" w:rsidRDefault="006315A0">
      <w:pPr>
        <w:pStyle w:val="Standard"/>
        <w:widowControl w:val="0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C5BC7">
        <w:rPr>
          <w:rFonts w:asciiTheme="minorHAnsi" w:hAnsiTheme="minorHAnsi"/>
          <w:sz w:val="22"/>
          <w:szCs w:val="22"/>
        </w:rPr>
        <w:t>oświadczenie, że kandydat posiada pełną zdolność do czynności prawnych i korzysta z pełni praw publicznych.</w:t>
      </w:r>
    </w:p>
    <w:p w:rsidR="00C85AB9" w:rsidRPr="002C5BC7" w:rsidRDefault="00C85AB9">
      <w:pPr>
        <w:pStyle w:val="Bezodstpw"/>
        <w:jc w:val="both"/>
        <w:rPr>
          <w:rFonts w:asciiTheme="minorHAnsi" w:hAnsiTheme="minorHAnsi"/>
        </w:rPr>
      </w:pPr>
    </w:p>
    <w:p w:rsidR="00C85AB9" w:rsidRPr="002C5BC7" w:rsidRDefault="006315A0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2C5BC7">
        <w:rPr>
          <w:rFonts w:asciiTheme="minorHAnsi" w:hAnsiTheme="minorHAnsi"/>
          <w:b/>
          <w:bCs/>
          <w:sz w:val="22"/>
          <w:szCs w:val="22"/>
        </w:rPr>
        <w:t>Uwaga:</w:t>
      </w:r>
    </w:p>
    <w:p w:rsidR="00C85AB9" w:rsidRPr="002C5BC7" w:rsidRDefault="006315A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C5BC7">
        <w:rPr>
          <w:rFonts w:asciiTheme="minorHAnsi" w:hAnsiTheme="minorHAnsi"/>
          <w:sz w:val="22"/>
          <w:szCs w:val="22"/>
        </w:rPr>
        <w:t>• Dokumenty składane w języku obcym muszą być przetłumaczone na język polski,</w:t>
      </w:r>
    </w:p>
    <w:p w:rsidR="00C85AB9" w:rsidRPr="002C5BC7" w:rsidRDefault="006315A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C5BC7">
        <w:rPr>
          <w:rFonts w:asciiTheme="minorHAnsi" w:hAnsiTheme="minorHAnsi"/>
          <w:sz w:val="22"/>
          <w:szCs w:val="22"/>
        </w:rPr>
        <w:t xml:space="preserve">• Zgodnie z art. 13 ust. 2 pkt 4b ustawy o pracownikach samorządowych z dnia 21 listopada 2008 r. informujemy, iż w miesiącu </w:t>
      </w:r>
      <w:r w:rsidR="00663597">
        <w:rPr>
          <w:rFonts w:asciiTheme="minorHAnsi" w:hAnsiTheme="minorHAnsi"/>
          <w:sz w:val="22"/>
          <w:szCs w:val="22"/>
        </w:rPr>
        <w:t xml:space="preserve">styczniu </w:t>
      </w:r>
      <w:r w:rsidR="00660D5C">
        <w:rPr>
          <w:rFonts w:asciiTheme="minorHAnsi" w:hAnsiTheme="minorHAnsi"/>
          <w:sz w:val="22"/>
          <w:szCs w:val="22"/>
        </w:rPr>
        <w:t>2018 r.</w:t>
      </w:r>
      <w:r w:rsidRPr="002C5BC7">
        <w:rPr>
          <w:rFonts w:asciiTheme="minorHAnsi" w:hAnsiTheme="minorHAnsi"/>
          <w:sz w:val="22"/>
          <w:szCs w:val="22"/>
        </w:rPr>
        <w:t xml:space="preserve"> wskaźnik zatrudnienia osób niepełnosprawnych w IPAW, w rozumieniu przepisów o rehabilitacji zawodowej i społecznej oraz zatrudnianiu osób niepełnosprawnych </w:t>
      </w:r>
      <w:r w:rsidR="00663597">
        <w:rPr>
          <w:rFonts w:asciiTheme="minorHAnsi" w:hAnsiTheme="minorHAnsi"/>
          <w:sz w:val="22"/>
          <w:szCs w:val="22"/>
        </w:rPr>
        <w:t>był mniejszy</w:t>
      </w:r>
      <w:r w:rsidRPr="002C5BC7">
        <w:rPr>
          <w:rFonts w:asciiTheme="minorHAnsi" w:hAnsiTheme="minorHAnsi"/>
          <w:sz w:val="22"/>
          <w:szCs w:val="22"/>
        </w:rPr>
        <w:t xml:space="preserve"> niż 6%</w:t>
      </w:r>
    </w:p>
    <w:p w:rsidR="00C85AB9" w:rsidRPr="002C5BC7" w:rsidRDefault="006315A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C5BC7">
        <w:rPr>
          <w:rFonts w:asciiTheme="minorHAnsi" w:hAnsiTheme="minorHAnsi"/>
          <w:sz w:val="22"/>
          <w:szCs w:val="22"/>
        </w:rPr>
        <w:t>• zatrudnienie na podstawie umowy o pracę – zgodnie z ustawą o pracownikach samorządowych</w:t>
      </w:r>
    </w:p>
    <w:p w:rsidR="00C85AB9" w:rsidRPr="002C5BC7" w:rsidRDefault="00C85AB9">
      <w:pPr>
        <w:pStyle w:val="Bezodstpw"/>
        <w:jc w:val="both"/>
        <w:rPr>
          <w:rFonts w:asciiTheme="minorHAnsi" w:hAnsiTheme="minorHAnsi"/>
        </w:rPr>
      </w:pPr>
    </w:p>
    <w:p w:rsidR="00C85AB9" w:rsidRPr="002C5BC7" w:rsidRDefault="006315A0">
      <w:pPr>
        <w:pStyle w:val="Bezodstpw"/>
        <w:jc w:val="both"/>
        <w:rPr>
          <w:rFonts w:asciiTheme="minorHAnsi" w:hAnsiTheme="minorHAnsi"/>
        </w:rPr>
      </w:pPr>
      <w:r w:rsidRPr="002C5BC7">
        <w:rPr>
          <w:rFonts w:asciiTheme="minorHAnsi" w:hAnsiTheme="minorHAnsi"/>
        </w:rPr>
        <w:t>Oferty należy składać w zamkniętych kopertach ze wskazaniem jakiego stanowiska oferta dotyczy oraz z podanym adresem zwrotnym w terminie do</w:t>
      </w:r>
      <w:r w:rsidR="003D4A96">
        <w:rPr>
          <w:rFonts w:asciiTheme="minorHAnsi" w:hAnsiTheme="minorHAnsi"/>
        </w:rPr>
        <w:t xml:space="preserve"> </w:t>
      </w:r>
      <w:r w:rsidR="00663597">
        <w:rPr>
          <w:rFonts w:asciiTheme="minorHAnsi" w:hAnsiTheme="minorHAnsi"/>
        </w:rPr>
        <w:t>06.</w:t>
      </w:r>
      <w:r w:rsidR="00660D5C" w:rsidRPr="00660D5C">
        <w:rPr>
          <w:rFonts w:asciiTheme="minorHAnsi" w:hAnsiTheme="minorHAnsi"/>
        </w:rPr>
        <w:t>03.</w:t>
      </w:r>
      <w:r w:rsidR="005E0983">
        <w:rPr>
          <w:rFonts w:asciiTheme="minorHAnsi" w:hAnsiTheme="minorHAnsi"/>
        </w:rPr>
        <w:t>201</w:t>
      </w:r>
      <w:r w:rsidR="00660D5C">
        <w:rPr>
          <w:rFonts w:asciiTheme="minorHAnsi" w:hAnsiTheme="minorHAnsi"/>
        </w:rPr>
        <w:t>8</w:t>
      </w:r>
      <w:r w:rsidRPr="002C5BC7">
        <w:rPr>
          <w:rFonts w:asciiTheme="minorHAnsi" w:hAnsiTheme="minorHAnsi"/>
        </w:rPr>
        <w:t xml:space="preserve"> r.</w:t>
      </w:r>
    </w:p>
    <w:p w:rsidR="00C85AB9" w:rsidRPr="002C5BC7" w:rsidRDefault="006315A0">
      <w:pPr>
        <w:pStyle w:val="Bezodstpw"/>
        <w:jc w:val="both"/>
        <w:rPr>
          <w:rFonts w:asciiTheme="minorHAnsi" w:hAnsiTheme="minorHAnsi"/>
        </w:rPr>
      </w:pPr>
      <w:r w:rsidRPr="002C5BC7">
        <w:rPr>
          <w:rFonts w:asciiTheme="minorHAnsi" w:hAnsiTheme="minorHAnsi"/>
        </w:rPr>
        <w:t>na adres:</w:t>
      </w:r>
    </w:p>
    <w:p w:rsidR="00C85AB9" w:rsidRPr="002C5BC7" w:rsidRDefault="006315A0">
      <w:pPr>
        <w:pStyle w:val="Bezodstpw"/>
        <w:jc w:val="both"/>
        <w:rPr>
          <w:rFonts w:asciiTheme="minorHAnsi" w:hAnsiTheme="minorHAnsi"/>
          <w:b/>
          <w:bCs/>
          <w:color w:val="000000"/>
        </w:rPr>
      </w:pPr>
      <w:r w:rsidRPr="002C5BC7">
        <w:rPr>
          <w:rFonts w:asciiTheme="minorHAnsi" w:hAnsiTheme="minorHAnsi"/>
          <w:b/>
          <w:bCs/>
          <w:color w:val="000000"/>
        </w:rPr>
        <w:t>Instytucja Pośrednicząca Aglomeracji Wałbrzyskiej</w:t>
      </w:r>
    </w:p>
    <w:p w:rsidR="00C85AB9" w:rsidRPr="002C5BC7" w:rsidRDefault="006315A0">
      <w:pPr>
        <w:pStyle w:val="Bezodstpw"/>
        <w:jc w:val="both"/>
        <w:rPr>
          <w:rFonts w:asciiTheme="minorHAnsi" w:hAnsiTheme="minorHAnsi"/>
          <w:b/>
          <w:bCs/>
          <w:color w:val="000000"/>
        </w:rPr>
      </w:pPr>
      <w:r w:rsidRPr="002C5BC7">
        <w:rPr>
          <w:rFonts w:asciiTheme="minorHAnsi" w:hAnsiTheme="minorHAnsi"/>
          <w:b/>
          <w:bCs/>
          <w:color w:val="000000"/>
        </w:rPr>
        <w:t>ul. Słowackiego 23A, 58-300 Wałbrzych</w:t>
      </w:r>
    </w:p>
    <w:p w:rsidR="00C85AB9" w:rsidRPr="002C5BC7" w:rsidRDefault="00C85AB9">
      <w:pPr>
        <w:pStyle w:val="Bezodstpw"/>
        <w:jc w:val="both"/>
        <w:rPr>
          <w:rFonts w:asciiTheme="minorHAnsi" w:hAnsiTheme="minorHAnsi"/>
          <w:b/>
          <w:bCs/>
          <w:color w:val="000000"/>
        </w:rPr>
      </w:pPr>
    </w:p>
    <w:p w:rsidR="00C85AB9" w:rsidRPr="002C5BC7" w:rsidRDefault="006315A0">
      <w:pPr>
        <w:pStyle w:val="Bezodstpw"/>
        <w:jc w:val="both"/>
        <w:rPr>
          <w:rFonts w:asciiTheme="minorHAnsi" w:hAnsiTheme="minorHAnsi"/>
          <w:bCs/>
        </w:rPr>
      </w:pPr>
      <w:r w:rsidRPr="002C5BC7">
        <w:rPr>
          <w:rFonts w:asciiTheme="minorHAnsi" w:hAnsiTheme="minorHAnsi"/>
          <w:bCs/>
        </w:rPr>
        <w:t>Oferty niekompletne lub złożone po terminie nie będą rozpatrywane.</w:t>
      </w:r>
    </w:p>
    <w:p w:rsidR="00C85AB9" w:rsidRPr="002C5BC7" w:rsidRDefault="00C85AB9">
      <w:pPr>
        <w:pStyle w:val="Bezodstpw"/>
        <w:jc w:val="both"/>
        <w:rPr>
          <w:rFonts w:asciiTheme="minorHAnsi" w:hAnsiTheme="minorHAnsi"/>
        </w:rPr>
      </w:pPr>
    </w:p>
    <w:p w:rsidR="00C85AB9" w:rsidRPr="002C5BC7" w:rsidRDefault="006315A0">
      <w:pPr>
        <w:pStyle w:val="Bezodstpw"/>
        <w:jc w:val="both"/>
        <w:rPr>
          <w:rFonts w:asciiTheme="minorHAnsi" w:hAnsiTheme="minorHAnsi"/>
        </w:rPr>
      </w:pPr>
      <w:r w:rsidRPr="002C5BC7">
        <w:rPr>
          <w:rFonts w:asciiTheme="minorHAnsi" w:hAnsiTheme="minorHAnsi"/>
        </w:rPr>
        <w:t>W terminie 7 dni po upływie terminu od złożenia dokumentów, określonego w ogłoszeniu o naborze, kandydaci, którzy spełniają wymagania formalne określone w ogłoszeniu o naborze zostaną zaproszeni do drugiego etapu naboru.</w:t>
      </w:r>
    </w:p>
    <w:p w:rsidR="00C85AB9" w:rsidRPr="002C5BC7" w:rsidRDefault="00C85AB9">
      <w:pPr>
        <w:pStyle w:val="Bezodstpw"/>
        <w:jc w:val="both"/>
        <w:rPr>
          <w:rFonts w:asciiTheme="minorHAnsi" w:hAnsiTheme="minorHAnsi"/>
        </w:rPr>
      </w:pPr>
    </w:p>
    <w:p w:rsidR="00C85AB9" w:rsidRDefault="006315A0">
      <w:pPr>
        <w:pStyle w:val="Bezodstpw"/>
        <w:jc w:val="both"/>
        <w:rPr>
          <w:rFonts w:asciiTheme="minorHAnsi" w:hAnsiTheme="minorHAnsi"/>
        </w:rPr>
      </w:pPr>
      <w:r w:rsidRPr="002C5BC7">
        <w:rPr>
          <w:rFonts w:asciiTheme="minorHAnsi" w:hAnsiTheme="minorHAnsi"/>
        </w:rPr>
        <w:t>Informacja o wyniku naboru zostanie niezwłocznie upowszechniona w Biulet</w:t>
      </w:r>
      <w:r w:rsidR="002C5BC7">
        <w:rPr>
          <w:rFonts w:asciiTheme="minorHAnsi" w:hAnsiTheme="minorHAnsi"/>
        </w:rPr>
        <w:t>ynie Informacji Publicznej IPAW.</w:t>
      </w:r>
    </w:p>
    <w:p w:rsidR="00077301" w:rsidRPr="002C5BC7" w:rsidRDefault="00077301">
      <w:pPr>
        <w:pStyle w:val="Bezodstpw"/>
        <w:jc w:val="both"/>
        <w:rPr>
          <w:rFonts w:asciiTheme="minorHAnsi" w:hAnsiTheme="minorHAnsi"/>
        </w:rPr>
      </w:pPr>
      <w:bookmarkStart w:id="0" w:name="_GoBack"/>
      <w:bookmarkEnd w:id="0"/>
    </w:p>
    <w:p w:rsidR="00C85AB9" w:rsidRPr="002C5BC7" w:rsidRDefault="00C85AB9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77301" w:rsidRDefault="00077301" w:rsidP="00077301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Bożena Dróżdż</w:t>
      </w:r>
    </w:p>
    <w:p w:rsidR="00077301" w:rsidRDefault="00077301" w:rsidP="00077301">
      <w:pPr>
        <w:pStyle w:val="Standard"/>
        <w:rPr>
          <w:rFonts w:ascii="Calibri" w:hAnsi="Calibri"/>
          <w:sz w:val="22"/>
          <w:szCs w:val="22"/>
        </w:rPr>
      </w:pPr>
    </w:p>
    <w:p w:rsidR="00077301" w:rsidRDefault="00077301" w:rsidP="00077301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Dyrektor</w:t>
      </w:r>
    </w:p>
    <w:p w:rsidR="00077301" w:rsidRDefault="00077301" w:rsidP="00077301">
      <w:pPr>
        <w:pStyle w:val="Standard"/>
        <w:ind w:left="3540" w:firstLine="708"/>
      </w:pPr>
      <w:r>
        <w:rPr>
          <w:rFonts w:ascii="Calibri" w:hAnsi="Calibri"/>
          <w:sz w:val="22"/>
          <w:szCs w:val="22"/>
        </w:rPr>
        <w:t>Instytucji Pośredniczącej Aglomeracji Wałbrzyskiej</w:t>
      </w:r>
    </w:p>
    <w:p w:rsidR="00C85AB9" w:rsidRPr="002C5BC7" w:rsidRDefault="00C85AB9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sectPr w:rsidR="00C85AB9" w:rsidRPr="002C5BC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3F" w:rsidRDefault="006315A0">
      <w:r>
        <w:separator/>
      </w:r>
    </w:p>
  </w:endnote>
  <w:endnote w:type="continuationSeparator" w:id="0">
    <w:p w:rsidR="00962B3F" w:rsidRDefault="0063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3F" w:rsidRDefault="006315A0">
      <w:r>
        <w:rPr>
          <w:color w:val="000000"/>
        </w:rPr>
        <w:separator/>
      </w:r>
    </w:p>
  </w:footnote>
  <w:footnote w:type="continuationSeparator" w:id="0">
    <w:p w:rsidR="00962B3F" w:rsidRDefault="0063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80" w:rsidRPr="00873D12" w:rsidRDefault="000C0E80" w:rsidP="000C0E80">
    <w:pPr>
      <w:pStyle w:val="Nagwek"/>
      <w:tabs>
        <w:tab w:val="left" w:pos="15"/>
        <w:tab w:val="center" w:pos="4110"/>
      </w:tabs>
      <w:spacing w:before="0" w:after="0"/>
      <w:ind w:left="-851"/>
      <w:jc w:val="center"/>
      <w:rPr>
        <w:rFonts w:asciiTheme="minorHAnsi" w:hAnsiTheme="minorHAnsi"/>
        <w:sz w:val="18"/>
        <w:szCs w:val="18"/>
      </w:rPr>
    </w:pPr>
    <w:r w:rsidRPr="002E6BF1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001D9774" wp14:editId="0A47FEA2">
          <wp:simplePos x="0" y="0"/>
          <wp:positionH relativeFrom="margin">
            <wp:posOffset>-375105</wp:posOffset>
          </wp:positionH>
          <wp:positionV relativeFrom="paragraph">
            <wp:posOffset>-112746</wp:posOffset>
          </wp:positionV>
          <wp:extent cx="6602400" cy="558000"/>
          <wp:effectExtent l="0" t="0" r="0" b="0"/>
          <wp:wrapSquare wrapText="bothSides"/>
          <wp:docPr id="1" name="Obraz 1" descr="C:\Users\azawadzka\Pictures\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awadzka\Pictures\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4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D12">
      <w:rPr>
        <w:rFonts w:asciiTheme="minorHAnsi" w:hAnsiTheme="minorHAnsi"/>
        <w:sz w:val="18"/>
        <w:szCs w:val="18"/>
      </w:rPr>
      <w:t>Stanowisko jest współfinansowane przez Unię Europejską ze środków Europejskiego Funduszu Społecznego</w:t>
    </w:r>
  </w:p>
  <w:p w:rsidR="000C0E80" w:rsidRPr="00873D12" w:rsidRDefault="000C0E80" w:rsidP="000C0E80">
    <w:pPr>
      <w:pStyle w:val="Nagwek"/>
      <w:tabs>
        <w:tab w:val="left" w:pos="15"/>
        <w:tab w:val="center" w:pos="4110"/>
      </w:tabs>
      <w:spacing w:before="0" w:after="0"/>
      <w:ind w:left="-851"/>
      <w:jc w:val="center"/>
      <w:rPr>
        <w:rFonts w:asciiTheme="minorHAnsi" w:hAnsiTheme="minorHAnsi"/>
        <w:sz w:val="18"/>
        <w:szCs w:val="18"/>
      </w:rPr>
    </w:pPr>
    <w:r w:rsidRPr="00873D12">
      <w:rPr>
        <w:rFonts w:asciiTheme="minorHAnsi" w:hAnsiTheme="minorHAnsi"/>
        <w:sz w:val="18"/>
        <w:szCs w:val="18"/>
      </w:rPr>
      <w:t>w ramach Pomocy Technicznej Regionalnego Programu Operacyjnego</w:t>
    </w:r>
  </w:p>
  <w:p w:rsidR="000C0E80" w:rsidRDefault="000C0E80" w:rsidP="000C0E80">
    <w:pPr>
      <w:pStyle w:val="Nagwek"/>
      <w:tabs>
        <w:tab w:val="left" w:pos="15"/>
        <w:tab w:val="center" w:pos="4110"/>
      </w:tabs>
      <w:spacing w:before="0" w:after="0"/>
      <w:ind w:left="-851"/>
      <w:jc w:val="center"/>
    </w:pPr>
    <w:r w:rsidRPr="00873D12">
      <w:rPr>
        <w:rFonts w:asciiTheme="minorHAnsi" w:hAnsiTheme="minorHAnsi"/>
        <w:sz w:val="18"/>
        <w:szCs w:val="18"/>
      </w:rPr>
      <w:t>dla Województwa Dolnośląskiego na lata 2014-2020</w:t>
    </w:r>
  </w:p>
  <w:p w:rsidR="000C0E80" w:rsidRDefault="000C0E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565"/>
    <w:multiLevelType w:val="hybridMultilevel"/>
    <w:tmpl w:val="B5F2A8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5F9B"/>
    <w:multiLevelType w:val="multilevel"/>
    <w:tmpl w:val="F91E79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8540AFF"/>
    <w:multiLevelType w:val="multilevel"/>
    <w:tmpl w:val="2E50F8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98C07CC"/>
    <w:multiLevelType w:val="multilevel"/>
    <w:tmpl w:val="9F367C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04E51FD"/>
    <w:multiLevelType w:val="multilevel"/>
    <w:tmpl w:val="1A32625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05560E3"/>
    <w:multiLevelType w:val="multilevel"/>
    <w:tmpl w:val="3E10601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5D86F88"/>
    <w:multiLevelType w:val="multilevel"/>
    <w:tmpl w:val="0F184A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FF454D"/>
    <w:multiLevelType w:val="multilevel"/>
    <w:tmpl w:val="9C389E6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F6C628E"/>
    <w:multiLevelType w:val="multilevel"/>
    <w:tmpl w:val="2F5E86C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715278A"/>
    <w:multiLevelType w:val="multilevel"/>
    <w:tmpl w:val="36142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7EA54E64"/>
    <w:multiLevelType w:val="multilevel"/>
    <w:tmpl w:val="F55EB1D0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B9"/>
    <w:rsid w:val="00077301"/>
    <w:rsid w:val="00085411"/>
    <w:rsid w:val="000C0E80"/>
    <w:rsid w:val="002C5BC7"/>
    <w:rsid w:val="003D4A96"/>
    <w:rsid w:val="004E19DA"/>
    <w:rsid w:val="005E0983"/>
    <w:rsid w:val="006315A0"/>
    <w:rsid w:val="00660D5C"/>
    <w:rsid w:val="00663597"/>
    <w:rsid w:val="007757B9"/>
    <w:rsid w:val="008257FF"/>
    <w:rsid w:val="00962B3F"/>
    <w:rsid w:val="00B01562"/>
    <w:rsid w:val="00C8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9449E1C-2A44-4A69-9DB3-E224E73F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" w:after="119"/>
    </w:pPr>
    <w:rPr>
      <w:rFonts w:eastAsia="Times New Roman" w:cs="Times New Roman"/>
      <w:lang w:eastAsia="pl-PL"/>
    </w:rPr>
  </w:style>
  <w:style w:type="paragraph" w:styleId="Bezodstpw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unhideWhenUsed/>
    <w:rsid w:val="000C0E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0E80"/>
    <w:rPr>
      <w:szCs w:val="21"/>
    </w:rPr>
  </w:style>
  <w:style w:type="character" w:customStyle="1" w:styleId="NagwekZnak">
    <w:name w:val="Nagłówek Znak"/>
    <w:basedOn w:val="Domylnaczcionkaakapitu"/>
    <w:link w:val="Nagwek"/>
    <w:rsid w:val="000C0E80"/>
    <w:rPr>
      <w:rFonts w:ascii="Arial" w:eastAsia="Microsoft YaHei" w:hAnsi="Arial"/>
      <w:sz w:val="28"/>
      <w:szCs w:val="28"/>
    </w:rPr>
  </w:style>
  <w:style w:type="paragraph" w:styleId="Spistreci1">
    <w:name w:val="toc 1"/>
    <w:basedOn w:val="Normalny"/>
    <w:next w:val="Normalny"/>
    <w:autoRedefine/>
    <w:semiHidden/>
    <w:rsid w:val="005E0983"/>
    <w:pPr>
      <w:keepNext/>
      <w:keepLines/>
      <w:pageBreakBefore/>
      <w:widowControl/>
      <w:suppressLineNumbers/>
      <w:autoSpaceDN/>
      <w:spacing w:line="360" w:lineRule="auto"/>
      <w:jc w:val="both"/>
      <w:textAlignment w:val="auto"/>
    </w:pPr>
    <w:rPr>
      <w:rFonts w:eastAsia="Times New Roman" w:cs="Times New Roman"/>
      <w:b/>
      <w:kern w:val="0"/>
      <w:sz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A9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A9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kmechlinska</dc:creator>
  <cp:lastModifiedBy>Izabela Wiśniewska</cp:lastModifiedBy>
  <cp:revision>3</cp:revision>
  <cp:lastPrinted>2018-02-22T13:53:00Z</cp:lastPrinted>
  <dcterms:created xsi:type="dcterms:W3CDTF">2018-02-22T13:54:00Z</dcterms:created>
  <dcterms:modified xsi:type="dcterms:W3CDTF">2018-02-23T08:34:00Z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