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 xml:space="preserve">Zarządzenie </w:t>
      </w:r>
      <w:r w:rsidRPr="004F327E">
        <w:rPr>
          <w:rFonts w:eastAsia="Calibri" w:cs="Calibri"/>
          <w:b/>
          <w:caps/>
          <w:color w:val="auto"/>
          <w:sz w:val="22"/>
        </w:rPr>
        <w:t>Nr</w:t>
      </w:r>
      <w:r w:rsidR="005D539F" w:rsidRPr="004F327E">
        <w:rPr>
          <w:rFonts w:eastAsia="Calibri" w:cs="Calibri"/>
          <w:b/>
          <w:caps/>
          <w:color w:val="auto"/>
          <w:sz w:val="22"/>
        </w:rPr>
        <w:t xml:space="preserve">  </w:t>
      </w:r>
      <w:r w:rsidR="004F327E" w:rsidRPr="004F327E">
        <w:rPr>
          <w:rFonts w:eastAsia="Calibri" w:cs="Calibri"/>
          <w:b/>
          <w:caps/>
          <w:color w:val="auto"/>
          <w:sz w:val="22"/>
        </w:rPr>
        <w:t>3</w:t>
      </w:r>
      <w:r w:rsidR="00817AE6" w:rsidRPr="004F327E">
        <w:rPr>
          <w:rFonts w:eastAsia="Calibri" w:cs="Calibri"/>
          <w:b/>
          <w:caps/>
          <w:color w:val="auto"/>
          <w:sz w:val="22"/>
        </w:rPr>
        <w:t>/2020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C16755">
        <w:rPr>
          <w:rFonts w:eastAsia="Calibri" w:cs="Calibri"/>
          <w:sz w:val="22"/>
        </w:rPr>
        <w:t xml:space="preserve"> </w:t>
      </w:r>
      <w:r w:rsidR="008D147E" w:rsidRPr="004F327E">
        <w:rPr>
          <w:rFonts w:eastAsia="Calibri" w:cs="Calibri"/>
          <w:sz w:val="22"/>
        </w:rPr>
        <w:t>28</w:t>
      </w:r>
      <w:r w:rsidR="00BA2671" w:rsidRPr="004F327E">
        <w:rPr>
          <w:rFonts w:eastAsia="Calibri" w:cs="Calibri"/>
          <w:sz w:val="22"/>
        </w:rPr>
        <w:t>.</w:t>
      </w:r>
      <w:r w:rsidR="008E79D3" w:rsidRPr="004F327E">
        <w:rPr>
          <w:rFonts w:eastAsia="Calibri" w:cs="Calibri"/>
          <w:sz w:val="22"/>
        </w:rPr>
        <w:t>0</w:t>
      </w:r>
      <w:r w:rsidR="00817AE6" w:rsidRPr="004F327E">
        <w:rPr>
          <w:rFonts w:eastAsia="Calibri" w:cs="Calibri"/>
          <w:sz w:val="22"/>
        </w:rPr>
        <w:t>5.2020</w:t>
      </w:r>
      <w:r w:rsidR="00307162" w:rsidRPr="004F327E">
        <w:rPr>
          <w:rFonts w:eastAsia="Calibri" w:cs="Calibri"/>
          <w:sz w:val="22"/>
        </w:rPr>
        <w:t xml:space="preserve"> r.</w:t>
      </w:r>
      <w:bookmarkStart w:id="0" w:name="_GoBack"/>
      <w:bookmarkEnd w:id="0"/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2C7421"/>
    <w:rsid w:val="00307162"/>
    <w:rsid w:val="003477F9"/>
    <w:rsid w:val="0036104F"/>
    <w:rsid w:val="003826DF"/>
    <w:rsid w:val="003B2944"/>
    <w:rsid w:val="003B4A76"/>
    <w:rsid w:val="003E6D50"/>
    <w:rsid w:val="00441FC0"/>
    <w:rsid w:val="004F327E"/>
    <w:rsid w:val="005718E9"/>
    <w:rsid w:val="005C5AD7"/>
    <w:rsid w:val="005D539F"/>
    <w:rsid w:val="006463A3"/>
    <w:rsid w:val="00652E36"/>
    <w:rsid w:val="006925C2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E21F2"/>
    <w:rsid w:val="00817AE6"/>
    <w:rsid w:val="00830947"/>
    <w:rsid w:val="0084754D"/>
    <w:rsid w:val="008625F8"/>
    <w:rsid w:val="00862ADE"/>
    <w:rsid w:val="008D147E"/>
    <w:rsid w:val="008E018A"/>
    <w:rsid w:val="008E79D3"/>
    <w:rsid w:val="00951CFB"/>
    <w:rsid w:val="00951E69"/>
    <w:rsid w:val="00967D6E"/>
    <w:rsid w:val="009775FD"/>
    <w:rsid w:val="00982BE4"/>
    <w:rsid w:val="009B73AA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F0DB9"/>
    <w:rsid w:val="00E77340"/>
    <w:rsid w:val="00EA304E"/>
    <w:rsid w:val="00EC1451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2</cp:revision>
  <cp:lastPrinted>2015-12-08T07:27:00Z</cp:lastPrinted>
  <dcterms:created xsi:type="dcterms:W3CDTF">2020-05-27T06:30:00Z</dcterms:created>
  <dcterms:modified xsi:type="dcterms:W3CDTF">2020-05-27T06:30:00Z</dcterms:modified>
</cp:coreProperties>
</file>